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18" w:rsidRDefault="00935550" w:rsidP="00E650B5">
      <w:pPr>
        <w:jc w:val="center"/>
        <w:rPr>
          <w:b/>
          <w:sz w:val="44"/>
          <w:szCs w:val="44"/>
          <w:u w:val="single"/>
        </w:rPr>
      </w:pPr>
      <w:r w:rsidRPr="00E650B5">
        <w:rPr>
          <w:b/>
          <w:sz w:val="44"/>
          <w:szCs w:val="44"/>
          <w:u w:val="single"/>
        </w:rPr>
        <w:t>Народно читалище „Пробуда-1926 г.“</w:t>
      </w:r>
    </w:p>
    <w:p w:rsidR="00E650B5" w:rsidRDefault="00935550" w:rsidP="00E650B5">
      <w:pPr>
        <w:jc w:val="center"/>
        <w:rPr>
          <w:sz w:val="32"/>
          <w:szCs w:val="32"/>
          <w:lang w:val="en-US"/>
        </w:rPr>
      </w:pPr>
      <w:r w:rsidRPr="00E650B5">
        <w:rPr>
          <w:sz w:val="32"/>
          <w:szCs w:val="32"/>
        </w:rPr>
        <w:t>С. Липен общ. Монтана тел. 0894802410 е-</w:t>
      </w:r>
      <w:r w:rsidR="00FC0527">
        <w:rPr>
          <w:sz w:val="32"/>
          <w:szCs w:val="32"/>
          <w:lang w:val="en-US"/>
        </w:rPr>
        <w:t>ma</w:t>
      </w:r>
      <w:r w:rsidRPr="00E650B5">
        <w:rPr>
          <w:sz w:val="32"/>
          <w:szCs w:val="32"/>
          <w:lang w:val="en-US"/>
        </w:rPr>
        <w:t xml:space="preserve">il </w:t>
      </w:r>
      <w:hyperlink r:id="rId6" w:history="1">
        <w:r w:rsidRPr="002B3113">
          <w:rPr>
            <w:rStyle w:val="a3"/>
            <w:sz w:val="32"/>
            <w:szCs w:val="32"/>
            <w:lang w:val="en-US"/>
          </w:rPr>
          <w:t>–chitalna@abv.bg</w:t>
        </w:r>
      </w:hyperlink>
    </w:p>
    <w:p w:rsidR="00FC0527" w:rsidRDefault="00FC0527" w:rsidP="00FC0527">
      <w:pPr>
        <w:rPr>
          <w:sz w:val="32"/>
          <w:szCs w:val="32"/>
          <w:lang w:val="en-US"/>
        </w:rPr>
      </w:pPr>
    </w:p>
    <w:p w:rsidR="00FC0527" w:rsidRDefault="00935550" w:rsidP="00FC0527">
      <w:pPr>
        <w:jc w:val="center"/>
        <w:rPr>
          <w:b/>
          <w:sz w:val="44"/>
          <w:szCs w:val="44"/>
          <w:lang w:val="en-US"/>
        </w:rPr>
      </w:pPr>
      <w:r w:rsidRPr="00FC0527">
        <w:rPr>
          <w:b/>
          <w:sz w:val="44"/>
          <w:szCs w:val="44"/>
        </w:rPr>
        <w:t>ПЛАН-ПРОГРАМА ЗА ДЕЙНОСТТА НА ЧИТАЛИЩЕТО ПРЕЗ 2024 ГОДИНА</w:t>
      </w:r>
    </w:p>
    <w:p w:rsidR="003020B9" w:rsidRDefault="003020B9" w:rsidP="003020B9">
      <w:pPr>
        <w:rPr>
          <w:sz w:val="44"/>
          <w:szCs w:val="44"/>
          <w:lang w:val="en-US"/>
        </w:rPr>
      </w:pPr>
    </w:p>
    <w:p w:rsidR="003020B9" w:rsidRDefault="00935550" w:rsidP="003020B9">
      <w:pPr>
        <w:rPr>
          <w:b/>
          <w:sz w:val="44"/>
          <w:szCs w:val="44"/>
          <w:u w:val="single"/>
        </w:rPr>
      </w:pPr>
      <w:r w:rsidRPr="003020B9">
        <w:rPr>
          <w:b/>
          <w:sz w:val="44"/>
          <w:szCs w:val="44"/>
          <w:u w:val="single"/>
          <w:lang w:val="en-US"/>
        </w:rPr>
        <w:t>1</w:t>
      </w:r>
      <w:r w:rsidRPr="003020B9">
        <w:rPr>
          <w:b/>
          <w:sz w:val="44"/>
          <w:szCs w:val="44"/>
          <w:u w:val="single"/>
        </w:rPr>
        <w:t>.Въведение</w:t>
      </w:r>
    </w:p>
    <w:p w:rsidR="003020B9" w:rsidRDefault="00935550" w:rsidP="003020B9">
      <w:pPr>
        <w:spacing w:line="240" w:lineRule="auto"/>
        <w:rPr>
          <w:sz w:val="32"/>
          <w:szCs w:val="32"/>
        </w:rPr>
      </w:pPr>
      <w:r w:rsidRPr="003020B9">
        <w:rPr>
          <w:sz w:val="32"/>
          <w:szCs w:val="32"/>
        </w:rPr>
        <w:t>Програмата за развитие на читалищната</w:t>
      </w:r>
      <w:r>
        <w:rPr>
          <w:sz w:val="32"/>
          <w:szCs w:val="32"/>
        </w:rPr>
        <w:t xml:space="preserve"> дейност през 2024 г. е съобразена с изискванията.Изготвянето на програмата за развитие на читалищната дейност през 2024 г. цели обединяване на усилията за развитие и утвърждаване на читалището като важна обществена институция градяща културна</w:t>
      </w:r>
      <w:r w:rsidR="00DA1B9B">
        <w:rPr>
          <w:sz w:val="32"/>
          <w:szCs w:val="32"/>
        </w:rPr>
        <w:t xml:space="preserve">та идентичност на с. Липен. </w:t>
      </w:r>
      <w:r>
        <w:rPr>
          <w:sz w:val="32"/>
          <w:szCs w:val="32"/>
        </w:rPr>
        <w:t>Тя обобщава най-важните моменти в работата на читалището, приоритети,цели и задачи,</w:t>
      </w:r>
      <w:r w:rsidR="00DA1B9B">
        <w:rPr>
          <w:sz w:val="32"/>
          <w:szCs w:val="32"/>
        </w:rPr>
        <w:t>които ще спомогнат за укрепването,модернизирането и развитието му в общодостъпно и желано място за местната общност.Ще се работи за създаване на условия за превръщането на институцията в информационно-образователен център, утвърждаващ ценностите на обществото. Програмата ще подпомогне и популяризира годишното планиране и финансиране на читалищната дейност.</w:t>
      </w:r>
    </w:p>
    <w:p w:rsidR="00DA1B9B" w:rsidRDefault="00935550" w:rsidP="003020B9">
      <w:pPr>
        <w:spacing w:line="240" w:lineRule="auto"/>
        <w:rPr>
          <w:b/>
          <w:sz w:val="44"/>
          <w:szCs w:val="44"/>
          <w:u w:val="single"/>
        </w:rPr>
      </w:pPr>
      <w:r w:rsidRPr="00DA1B9B">
        <w:rPr>
          <w:b/>
          <w:sz w:val="44"/>
          <w:szCs w:val="44"/>
          <w:u w:val="single"/>
        </w:rPr>
        <w:t>2.Анализ на състоянието на читалището</w:t>
      </w:r>
    </w:p>
    <w:p w:rsidR="00DA1B9B" w:rsidRDefault="00935550" w:rsidP="003020B9">
      <w:pPr>
        <w:spacing w:line="240" w:lineRule="auto"/>
        <w:rPr>
          <w:sz w:val="32"/>
          <w:szCs w:val="32"/>
        </w:rPr>
      </w:pPr>
      <w:r w:rsidRPr="00DA1B9B">
        <w:rPr>
          <w:sz w:val="32"/>
          <w:szCs w:val="32"/>
        </w:rPr>
        <w:t xml:space="preserve">На територията на с. Липен функционира само </w:t>
      </w:r>
      <w:r>
        <w:rPr>
          <w:sz w:val="32"/>
          <w:szCs w:val="32"/>
        </w:rPr>
        <w:t>Народно читалище“Пробуда-1926 г.“</w:t>
      </w:r>
    </w:p>
    <w:p w:rsidR="00DA1B9B" w:rsidRDefault="00935550" w:rsidP="003020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То има изключително значение за укре</w:t>
      </w:r>
      <w:r w:rsidR="00C86752">
        <w:rPr>
          <w:sz w:val="32"/>
          <w:szCs w:val="32"/>
        </w:rPr>
        <w:t>пване, попу</w:t>
      </w:r>
      <w:r>
        <w:rPr>
          <w:sz w:val="32"/>
          <w:szCs w:val="32"/>
        </w:rPr>
        <w:t>ляризиране и развитие на българската идентичност, традиционната култура</w:t>
      </w:r>
      <w:r w:rsidR="00C86752">
        <w:rPr>
          <w:sz w:val="32"/>
          <w:szCs w:val="32"/>
        </w:rPr>
        <w:t xml:space="preserve"> и духовни ценности. То е фактор за интелигентния растеж в творчеството и иновациите.</w:t>
      </w:r>
    </w:p>
    <w:p w:rsidR="00C86752" w:rsidRDefault="00935550" w:rsidP="003020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Читалището ни се състои от : голяма зала-салон,библиотека, канцелария на секретаря.На третия етаж е битов кът в които съхраняваме историята на селото от неговото създаване до ден днешен.На първия етаж е салон обособен с кухня за т</w:t>
      </w:r>
      <w:r>
        <w:rPr>
          <w:sz w:val="32"/>
          <w:szCs w:val="32"/>
        </w:rPr>
        <w:t>ържес</w:t>
      </w:r>
      <w:r w:rsidR="008F3241">
        <w:rPr>
          <w:sz w:val="32"/>
          <w:szCs w:val="32"/>
        </w:rPr>
        <w:t>тва и малка фолклорна работилниц</w:t>
      </w:r>
      <w:r>
        <w:rPr>
          <w:sz w:val="32"/>
          <w:szCs w:val="32"/>
        </w:rPr>
        <w:t>а. Всичко това се  нуждае от непрекъснати текущи ремонти, които трудно могат да се финансират. Повечето от помещенията се нуждаят от подмяна на дограмата и боядисване.В големия салон</w:t>
      </w:r>
      <w:r w:rsidR="008F3241">
        <w:rPr>
          <w:sz w:val="32"/>
          <w:szCs w:val="32"/>
        </w:rPr>
        <w:t xml:space="preserve"> има нужда от ремонт на тавана и сцената която ни е крайно необходима за провеждане на мероприятия и репетиции на самодейните колективи.</w:t>
      </w:r>
    </w:p>
    <w:p w:rsidR="008F3241" w:rsidRDefault="00935550" w:rsidP="003020B9">
      <w:pPr>
        <w:spacing w:line="240" w:lineRule="auto"/>
        <w:rPr>
          <w:b/>
          <w:sz w:val="44"/>
          <w:szCs w:val="44"/>
          <w:u w:val="single"/>
        </w:rPr>
      </w:pPr>
      <w:r w:rsidRPr="008F3241">
        <w:rPr>
          <w:b/>
          <w:sz w:val="44"/>
          <w:szCs w:val="44"/>
          <w:u w:val="single"/>
        </w:rPr>
        <w:t>3.Основна цел на програмата</w:t>
      </w:r>
    </w:p>
    <w:p w:rsidR="008F3241" w:rsidRDefault="00935550" w:rsidP="003020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Развитие и укрепване на читалището, като местен общ</w:t>
      </w:r>
      <w:r w:rsidR="00453983">
        <w:rPr>
          <w:sz w:val="32"/>
          <w:szCs w:val="32"/>
        </w:rPr>
        <w:t>т</w:t>
      </w:r>
      <w:r>
        <w:rPr>
          <w:sz w:val="32"/>
          <w:szCs w:val="32"/>
        </w:rPr>
        <w:t>ностен център с културно-просветна,информационна и социална фун</w:t>
      </w:r>
      <w:r w:rsidR="00280897">
        <w:rPr>
          <w:sz w:val="32"/>
          <w:szCs w:val="32"/>
        </w:rPr>
        <w:t>к</w:t>
      </w:r>
      <w:r>
        <w:rPr>
          <w:sz w:val="32"/>
          <w:szCs w:val="32"/>
        </w:rPr>
        <w:t>ции.</w:t>
      </w:r>
      <w:r w:rsidR="00280897">
        <w:rPr>
          <w:sz w:val="32"/>
          <w:szCs w:val="32"/>
        </w:rPr>
        <w:t xml:space="preserve"> </w:t>
      </w:r>
      <w:r>
        <w:rPr>
          <w:sz w:val="32"/>
          <w:szCs w:val="32"/>
        </w:rPr>
        <w:t>Превр</w:t>
      </w:r>
      <w:r w:rsidR="00280897">
        <w:rPr>
          <w:sz w:val="32"/>
          <w:szCs w:val="32"/>
        </w:rPr>
        <w:t>ъщане на читалището в  съвремен</w:t>
      </w:r>
      <w:r>
        <w:rPr>
          <w:sz w:val="32"/>
          <w:szCs w:val="32"/>
        </w:rPr>
        <w:t>ен център,</w:t>
      </w:r>
      <w:r w:rsidR="00280897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предлагащ удволетворяване на всички  потребности и инт</w:t>
      </w:r>
      <w:r w:rsidR="00280897">
        <w:rPr>
          <w:sz w:val="32"/>
          <w:szCs w:val="32"/>
        </w:rPr>
        <w:t>ереси свързани с духовното израс</w:t>
      </w:r>
      <w:r>
        <w:rPr>
          <w:sz w:val="32"/>
          <w:szCs w:val="32"/>
        </w:rPr>
        <w:t>тване на населението. Основната цел на програмата на читалището е да</w:t>
      </w:r>
      <w:r w:rsidR="00280897">
        <w:rPr>
          <w:sz w:val="32"/>
          <w:szCs w:val="32"/>
        </w:rPr>
        <w:t xml:space="preserve"> </w:t>
      </w:r>
      <w:r>
        <w:rPr>
          <w:sz w:val="32"/>
          <w:szCs w:val="32"/>
        </w:rPr>
        <w:t>намери път към работещите хора за привличане  в дейности.</w:t>
      </w:r>
      <w:r w:rsidR="00280897">
        <w:rPr>
          <w:sz w:val="32"/>
          <w:szCs w:val="32"/>
        </w:rPr>
        <w:t xml:space="preserve"> </w:t>
      </w:r>
      <w:r>
        <w:rPr>
          <w:sz w:val="32"/>
          <w:szCs w:val="32"/>
        </w:rPr>
        <w:t>Раз</w:t>
      </w:r>
      <w:r>
        <w:rPr>
          <w:sz w:val="32"/>
          <w:szCs w:val="32"/>
        </w:rPr>
        <w:t>нообразяване и обогатяване живота на местното население. Запазване на родовата памет и съхранение на традициите с цел предаване на нематериалното културно наследство на следващите поколения. Разширяване обхвата и повишаване на качеството на читалищната дей</w:t>
      </w:r>
      <w:r>
        <w:rPr>
          <w:sz w:val="32"/>
          <w:szCs w:val="32"/>
        </w:rPr>
        <w:t>ност-художествена</w:t>
      </w:r>
      <w:r w:rsidR="00975773">
        <w:rPr>
          <w:sz w:val="32"/>
          <w:szCs w:val="32"/>
        </w:rPr>
        <w:t>, библиотечна музейна, о</w:t>
      </w:r>
      <w:r w:rsidR="00280897">
        <w:rPr>
          <w:sz w:val="32"/>
          <w:szCs w:val="32"/>
        </w:rPr>
        <w:t>р</w:t>
      </w:r>
      <w:r w:rsidR="00453983">
        <w:rPr>
          <w:sz w:val="32"/>
          <w:szCs w:val="32"/>
        </w:rPr>
        <w:t>и</w:t>
      </w:r>
      <w:r w:rsidR="00280897">
        <w:rPr>
          <w:sz w:val="32"/>
          <w:szCs w:val="32"/>
        </w:rPr>
        <w:t>ентирани към интересите на хората. Търсене на алтернативни източници за финансиране – проекти, спонсори, съмишленици и партньорства.</w:t>
      </w:r>
    </w:p>
    <w:p w:rsidR="00280897" w:rsidRDefault="00935550" w:rsidP="003020B9">
      <w:pPr>
        <w:spacing w:line="240" w:lineRule="auto"/>
        <w:rPr>
          <w:b/>
          <w:sz w:val="44"/>
          <w:szCs w:val="44"/>
          <w:u w:val="single"/>
        </w:rPr>
      </w:pPr>
      <w:r w:rsidRPr="00280897">
        <w:rPr>
          <w:b/>
          <w:sz w:val="44"/>
          <w:szCs w:val="44"/>
          <w:u w:val="single"/>
        </w:rPr>
        <w:t>4.Основни дейности по изпълнение на програмата</w:t>
      </w:r>
    </w:p>
    <w:p w:rsidR="003B124D" w:rsidRDefault="00935550" w:rsidP="00941F90">
      <w:pPr>
        <w:spacing w:line="240" w:lineRule="auto"/>
        <w:rPr>
          <w:sz w:val="32"/>
          <w:szCs w:val="32"/>
        </w:rPr>
      </w:pPr>
      <w:r w:rsidRPr="00A960B6">
        <w:rPr>
          <w:sz w:val="32"/>
          <w:szCs w:val="32"/>
        </w:rPr>
        <w:t>През 2024 год.</w:t>
      </w:r>
      <w:r>
        <w:rPr>
          <w:sz w:val="32"/>
          <w:szCs w:val="32"/>
        </w:rPr>
        <w:t xml:space="preserve"> Читалището ще канд</w:t>
      </w:r>
      <w:r>
        <w:rPr>
          <w:sz w:val="32"/>
          <w:szCs w:val="32"/>
        </w:rPr>
        <w:t xml:space="preserve">идатства с проекти към национални програми за финансиране на художествено-творческата и библиотечна дейности. Съществена част от дейността на читалището е грижа за разширяване и развитие на </w:t>
      </w:r>
      <w:r>
        <w:rPr>
          <w:sz w:val="32"/>
          <w:szCs w:val="32"/>
        </w:rPr>
        <w:lastRenderedPageBreak/>
        <w:t>любителското художествено творчество. Читалището се явява като най</w:t>
      </w:r>
      <w:r>
        <w:rPr>
          <w:sz w:val="32"/>
          <w:szCs w:val="32"/>
        </w:rPr>
        <w:t xml:space="preserve"> 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Художествено - творческата дейност в читалището цели запазване и развитие на </w:t>
      </w:r>
      <w:r>
        <w:rPr>
          <w:sz w:val="32"/>
          <w:szCs w:val="32"/>
        </w:rPr>
        <w:t>традиционните ценности на българския народ,съхранение на обичайте и традициите, както и създаването на нови традиции породени от нуждите на  местните  общности. Чрез тази дейност читалището ще работи за привличане на млади хора към читалищните  самодейни к</w:t>
      </w:r>
      <w:r>
        <w:rPr>
          <w:sz w:val="32"/>
          <w:szCs w:val="32"/>
        </w:rPr>
        <w:t>олек</w:t>
      </w:r>
      <w:r w:rsidR="00453983">
        <w:rPr>
          <w:sz w:val="32"/>
          <w:szCs w:val="32"/>
        </w:rPr>
        <w:t>тиви,както и осмисляне на свобод</w:t>
      </w:r>
      <w:r>
        <w:rPr>
          <w:sz w:val="32"/>
          <w:szCs w:val="32"/>
        </w:rPr>
        <w:t>ното време на учениците през  лятната ваканция. С изяви на читалището ще се работи за развитие и обогатяване на  културния живот в населеното място, както и :</w:t>
      </w:r>
    </w:p>
    <w:p w:rsidR="00941F90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Насърчаване на четенето и повишаване на  грамотността</w:t>
      </w:r>
    </w:p>
    <w:p w:rsidR="00941F90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Социалн</w:t>
      </w:r>
      <w:r>
        <w:rPr>
          <w:sz w:val="32"/>
          <w:szCs w:val="32"/>
        </w:rPr>
        <w:t>о включване на хората в неравностойно положение</w:t>
      </w:r>
    </w:p>
    <w:p w:rsidR="00941F90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Активен живот на възрастните хора</w:t>
      </w:r>
    </w:p>
    <w:p w:rsidR="00941F90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Дейност ориентирана към  хората и техните потребности и др.</w:t>
      </w:r>
    </w:p>
    <w:p w:rsidR="00941F90" w:rsidRDefault="00935550" w:rsidP="00941F90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 осъществяване на  тези задачи ще бъдат изпълнявани следните дейности и ще се проведат следните мероприятия:</w:t>
      </w:r>
    </w:p>
    <w:p w:rsidR="00941F90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Орг</w:t>
      </w:r>
      <w:r>
        <w:rPr>
          <w:sz w:val="32"/>
          <w:szCs w:val="32"/>
        </w:rPr>
        <w:t>анизиране, подготовка и провеждане на местни фолклорни празници.</w:t>
      </w:r>
    </w:p>
    <w:p w:rsidR="00941F90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Поддържане на утвърдените форми в любителското художествено творчество и създаване на нови. Ангажирано участие в общинските празници и други прояви.</w:t>
      </w:r>
    </w:p>
    <w:p w:rsidR="00C82B48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Съществуващите  състави за изворен фолклор</w:t>
      </w:r>
      <w:r>
        <w:rPr>
          <w:sz w:val="32"/>
          <w:szCs w:val="32"/>
        </w:rPr>
        <w:t>, народни танци и народно пеене по същество са много важен  елемент в сферата на допълващото  образование и в тях участват  много местни хора.</w:t>
      </w:r>
    </w:p>
    <w:p w:rsidR="00C82B48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Участие в  различни  фолклорни и певчески фестивали и празници в региона, страната и чужбина.</w:t>
      </w:r>
    </w:p>
    <w:p w:rsidR="00C82B48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Осъвременяване на  </w:t>
      </w:r>
      <w:r>
        <w:rPr>
          <w:sz w:val="32"/>
          <w:szCs w:val="32"/>
        </w:rPr>
        <w:t>читалищните дейности и услуги чрез  обучение на хората от всички възрасти с цел развитие на местното население.</w:t>
      </w:r>
    </w:p>
    <w:p w:rsidR="00C82B48" w:rsidRDefault="00935550" w:rsidP="00941F90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Читалището – място за учение през целия живот.</w:t>
      </w:r>
    </w:p>
    <w:p w:rsidR="00C82B48" w:rsidRDefault="00935550" w:rsidP="00C82B48">
      <w:pPr>
        <w:spacing w:line="240" w:lineRule="auto"/>
        <w:rPr>
          <w:b/>
          <w:sz w:val="44"/>
          <w:szCs w:val="44"/>
          <w:u w:val="single"/>
        </w:rPr>
      </w:pPr>
      <w:r w:rsidRPr="00C82B48">
        <w:rPr>
          <w:b/>
          <w:sz w:val="44"/>
          <w:szCs w:val="44"/>
          <w:u w:val="single"/>
        </w:rPr>
        <w:t>5. Библиотечна дейност</w:t>
      </w:r>
    </w:p>
    <w:p w:rsidR="00C82B48" w:rsidRDefault="00935550" w:rsidP="00C82B4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Библиотечната дейност на читалището ще е насочена към:</w:t>
      </w:r>
    </w:p>
    <w:p w:rsidR="00C82B48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Превръщане на библи</w:t>
      </w:r>
      <w:r>
        <w:rPr>
          <w:sz w:val="32"/>
          <w:szCs w:val="32"/>
        </w:rPr>
        <w:t>отеката</w:t>
      </w:r>
      <w:r w:rsidR="00B90ABC">
        <w:rPr>
          <w:sz w:val="32"/>
          <w:szCs w:val="32"/>
        </w:rPr>
        <w:t xml:space="preserve"> в съвременен обществен  център полезен на местното население.</w:t>
      </w:r>
    </w:p>
    <w:p w:rsidR="00B90ABC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Поддържане и обогатяване на  библиотечния фонд.</w:t>
      </w:r>
    </w:p>
    <w:p w:rsidR="00B90ABC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Подобряване работата с читателите.</w:t>
      </w:r>
    </w:p>
    <w:p w:rsidR="00B90ABC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Организиране на мероприятия за честване на исторически събития и личности.</w:t>
      </w:r>
    </w:p>
    <w:p w:rsidR="00B90ABC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Участия в проекти.</w:t>
      </w:r>
    </w:p>
    <w:p w:rsidR="00B90ABC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Обновяван</w:t>
      </w:r>
      <w:r>
        <w:rPr>
          <w:sz w:val="32"/>
          <w:szCs w:val="32"/>
        </w:rPr>
        <w:t>е на библиотечния фонд, чрез проекти и програми.</w:t>
      </w:r>
    </w:p>
    <w:p w:rsidR="00B90ABC" w:rsidRDefault="00935550" w:rsidP="00C82B48">
      <w:pPr>
        <w:pStyle w:val="a4"/>
        <w:numPr>
          <w:ilvl w:val="0"/>
          <w:numId w:val="4"/>
        </w:num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Експониране на изложби и кътове с литература и витрини.</w:t>
      </w:r>
    </w:p>
    <w:p w:rsidR="00B90ABC" w:rsidRDefault="00935550" w:rsidP="00B90ABC">
      <w:pPr>
        <w:spacing w:line="240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За по добрата работа на  библиотеката и да я превърнем в  в уютен и привлекателно място е необходимо поддържане на  добро отопление през зимния сезон, </w:t>
      </w:r>
      <w:r>
        <w:rPr>
          <w:sz w:val="32"/>
          <w:szCs w:val="32"/>
        </w:rPr>
        <w:t xml:space="preserve">и да обновяваме книжния фонд, са който отделяме недостатъчно средства. Ограничените финансови средства се отразяват и върху библиотечното </w:t>
      </w:r>
      <w:r w:rsidR="00453983">
        <w:rPr>
          <w:sz w:val="32"/>
          <w:szCs w:val="32"/>
        </w:rPr>
        <w:t>о</w:t>
      </w:r>
      <w:r>
        <w:rPr>
          <w:sz w:val="32"/>
          <w:szCs w:val="32"/>
        </w:rPr>
        <w:t>комплектоване.</w:t>
      </w:r>
    </w:p>
    <w:p w:rsidR="00B90ABC" w:rsidRDefault="00935550" w:rsidP="00B90ABC">
      <w:pPr>
        <w:spacing w:line="240" w:lineRule="auto"/>
        <w:ind w:left="75"/>
        <w:rPr>
          <w:sz w:val="44"/>
          <w:szCs w:val="44"/>
        </w:rPr>
      </w:pPr>
      <w:r w:rsidRPr="00B90ABC">
        <w:rPr>
          <w:b/>
          <w:sz w:val="44"/>
          <w:szCs w:val="44"/>
          <w:u w:val="single"/>
        </w:rPr>
        <w:t>6.Финансиране</w:t>
      </w:r>
    </w:p>
    <w:p w:rsidR="00ED6A6F" w:rsidRDefault="00935550" w:rsidP="00B90ABC">
      <w:pPr>
        <w:spacing w:line="240" w:lineRule="auto"/>
        <w:ind w:left="75"/>
        <w:rPr>
          <w:sz w:val="32"/>
          <w:szCs w:val="32"/>
        </w:rPr>
      </w:pPr>
      <w:r w:rsidRPr="00ED6A6F">
        <w:rPr>
          <w:sz w:val="32"/>
          <w:szCs w:val="32"/>
        </w:rPr>
        <w:t>Финансирането на читалището е регламентирано в Закона за народните читалища</w:t>
      </w:r>
      <w:r>
        <w:rPr>
          <w:sz w:val="32"/>
          <w:szCs w:val="32"/>
        </w:rPr>
        <w:t xml:space="preserve">. Читалището </w:t>
      </w:r>
      <w:r>
        <w:rPr>
          <w:sz w:val="32"/>
          <w:szCs w:val="32"/>
        </w:rPr>
        <w:t>финансира дейността си в рамките на държавната субсидия.</w:t>
      </w:r>
    </w:p>
    <w:p w:rsidR="00ED6A6F" w:rsidRDefault="00935550" w:rsidP="00B90ABC">
      <w:pPr>
        <w:spacing w:line="240" w:lineRule="auto"/>
        <w:ind w:left="75"/>
        <w:rPr>
          <w:b/>
          <w:sz w:val="44"/>
          <w:szCs w:val="44"/>
          <w:u w:val="single"/>
        </w:rPr>
      </w:pPr>
      <w:r w:rsidRPr="00ED6A6F">
        <w:rPr>
          <w:b/>
          <w:sz w:val="44"/>
          <w:szCs w:val="44"/>
          <w:u w:val="single"/>
        </w:rPr>
        <w:t>7.Срок за изпълнение и отчитане на програмата</w:t>
      </w:r>
    </w:p>
    <w:p w:rsidR="00ED6A6F" w:rsidRDefault="00935550" w:rsidP="00B90ABC">
      <w:pPr>
        <w:spacing w:line="240" w:lineRule="auto"/>
        <w:ind w:left="75"/>
        <w:rPr>
          <w:sz w:val="32"/>
          <w:szCs w:val="32"/>
        </w:rPr>
      </w:pPr>
      <w:r>
        <w:rPr>
          <w:sz w:val="32"/>
          <w:szCs w:val="32"/>
        </w:rPr>
        <w:t xml:space="preserve">Срокът за изпълнение на  Програмата е в рамките на  бюджетната 2024 година. Председателя на читалището </w:t>
      </w:r>
      <w:r>
        <w:rPr>
          <w:sz w:val="32"/>
          <w:szCs w:val="32"/>
        </w:rPr>
        <w:lastRenderedPageBreak/>
        <w:t xml:space="preserve">представя ежегодно в срок до 31март пред Кмета на </w:t>
      </w:r>
      <w:r>
        <w:rPr>
          <w:sz w:val="32"/>
          <w:szCs w:val="32"/>
        </w:rPr>
        <w:t>Общината и Общинския съвет доклад за осъществените читалищни дейности в изпълнение на програмата.</w:t>
      </w:r>
    </w:p>
    <w:p w:rsidR="00ED6A6F" w:rsidRDefault="00935550" w:rsidP="00B90ABC">
      <w:pPr>
        <w:spacing w:line="240" w:lineRule="auto"/>
        <w:ind w:left="75"/>
        <w:rPr>
          <w:sz w:val="32"/>
          <w:szCs w:val="32"/>
        </w:rPr>
      </w:pPr>
      <w:r>
        <w:rPr>
          <w:sz w:val="32"/>
          <w:szCs w:val="32"/>
        </w:rPr>
        <w:t>Настоящата Програма е отворена за допълнения и е приета в съответствие със закона.</w:t>
      </w:r>
    </w:p>
    <w:p w:rsidR="00ED6A6F" w:rsidRDefault="00935550" w:rsidP="00B90ABC">
      <w:pPr>
        <w:spacing w:line="240" w:lineRule="auto"/>
        <w:ind w:left="75"/>
        <w:rPr>
          <w:b/>
          <w:sz w:val="44"/>
          <w:szCs w:val="44"/>
          <w:u w:val="single"/>
        </w:rPr>
      </w:pPr>
      <w:r w:rsidRPr="00ED6A6F">
        <w:rPr>
          <w:b/>
          <w:sz w:val="44"/>
          <w:szCs w:val="44"/>
          <w:u w:val="single"/>
        </w:rPr>
        <w:t>8.Заключение</w:t>
      </w:r>
    </w:p>
    <w:p w:rsidR="00975773" w:rsidRDefault="00935550" w:rsidP="00B90ABC">
      <w:pPr>
        <w:spacing w:line="240" w:lineRule="auto"/>
        <w:ind w:left="75"/>
        <w:rPr>
          <w:sz w:val="32"/>
          <w:szCs w:val="32"/>
        </w:rPr>
      </w:pPr>
      <w:r>
        <w:rPr>
          <w:sz w:val="32"/>
          <w:szCs w:val="32"/>
        </w:rPr>
        <w:t>Изпълнението на програмата ще даде възможност за реализация на</w:t>
      </w:r>
      <w:r>
        <w:rPr>
          <w:sz w:val="32"/>
          <w:szCs w:val="32"/>
        </w:rPr>
        <w:t xml:space="preserve"> набелязаните цели, задачите и основните дейности.Успешното им изпълнение ще спомогне за опазването и съхранението на културното наследство и утвърждаване на празници, даващи възможност за удовлетворяване нуждите на бъдещите поколения, да се запознаят с ми</w:t>
      </w:r>
      <w:r>
        <w:rPr>
          <w:sz w:val="32"/>
          <w:szCs w:val="32"/>
        </w:rPr>
        <w:t>налото на родния край,подпомагането и развитието на  любителското художествено творчество. Ще стимулира младите талантливи хора. Уреждането и поддържането на библиотеката ще  подпомогне образователния процес.Реализирането на инициативи ще допринесе за обог</w:t>
      </w:r>
      <w:r>
        <w:rPr>
          <w:sz w:val="32"/>
          <w:szCs w:val="32"/>
        </w:rPr>
        <w:t>атяване на културния живот.</w:t>
      </w:r>
    </w:p>
    <w:p w:rsidR="00975773" w:rsidRDefault="00975773" w:rsidP="00B90ABC">
      <w:pPr>
        <w:spacing w:line="240" w:lineRule="auto"/>
        <w:ind w:left="75"/>
        <w:rPr>
          <w:sz w:val="32"/>
          <w:szCs w:val="32"/>
        </w:rPr>
      </w:pPr>
    </w:p>
    <w:p w:rsidR="00975773" w:rsidRDefault="00975773" w:rsidP="00B90ABC">
      <w:pPr>
        <w:spacing w:line="240" w:lineRule="auto"/>
        <w:ind w:left="75"/>
        <w:rPr>
          <w:sz w:val="32"/>
          <w:szCs w:val="32"/>
        </w:rPr>
      </w:pPr>
    </w:p>
    <w:p w:rsidR="00975773" w:rsidRDefault="00975773" w:rsidP="00B90ABC">
      <w:pPr>
        <w:spacing w:line="240" w:lineRule="auto"/>
        <w:ind w:left="75"/>
        <w:rPr>
          <w:sz w:val="32"/>
          <w:szCs w:val="32"/>
        </w:rPr>
      </w:pPr>
    </w:p>
    <w:p w:rsidR="00975773" w:rsidRDefault="00975773" w:rsidP="00B90ABC">
      <w:pPr>
        <w:spacing w:line="240" w:lineRule="auto"/>
        <w:ind w:left="75"/>
        <w:rPr>
          <w:sz w:val="32"/>
          <w:szCs w:val="32"/>
        </w:rPr>
      </w:pPr>
    </w:p>
    <w:p w:rsidR="00975773" w:rsidRDefault="00935550" w:rsidP="00B90ABC">
      <w:pPr>
        <w:spacing w:line="240" w:lineRule="auto"/>
        <w:ind w:left="75"/>
        <w:rPr>
          <w:sz w:val="32"/>
          <w:szCs w:val="32"/>
        </w:rPr>
      </w:pPr>
      <w:r>
        <w:rPr>
          <w:sz w:val="32"/>
          <w:szCs w:val="32"/>
        </w:rPr>
        <w:t>1.11.2023 г.                                        Председател НЧ:……………………..</w:t>
      </w:r>
    </w:p>
    <w:p w:rsidR="00ED6A6F" w:rsidRPr="00ED6A6F" w:rsidRDefault="00935550" w:rsidP="00975773">
      <w:pPr>
        <w:spacing w:line="240" w:lineRule="auto"/>
        <w:ind w:left="75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(П.Нинова) </w:t>
      </w:r>
    </w:p>
    <w:p w:rsidR="00941F90" w:rsidRPr="00ED6A6F" w:rsidRDefault="00941F90" w:rsidP="00975773">
      <w:pPr>
        <w:spacing w:line="240" w:lineRule="auto"/>
        <w:jc w:val="right"/>
        <w:rPr>
          <w:b/>
          <w:sz w:val="44"/>
          <w:szCs w:val="44"/>
          <w:u w:val="single"/>
        </w:rPr>
      </w:pPr>
    </w:p>
    <w:p w:rsidR="00DA1B9B" w:rsidRPr="00B90ABC" w:rsidRDefault="00DA1B9B" w:rsidP="003020B9">
      <w:pPr>
        <w:spacing w:line="240" w:lineRule="auto"/>
        <w:rPr>
          <w:b/>
          <w:sz w:val="44"/>
          <w:szCs w:val="44"/>
          <w:u w:val="single"/>
        </w:rPr>
      </w:pPr>
    </w:p>
    <w:p w:rsidR="00FC0527" w:rsidRPr="00280897" w:rsidRDefault="00FC0527" w:rsidP="00FC0527">
      <w:pPr>
        <w:rPr>
          <w:b/>
          <w:sz w:val="44"/>
          <w:szCs w:val="44"/>
          <w:u w:val="single"/>
        </w:rPr>
      </w:pPr>
    </w:p>
    <w:p w:rsidR="00FC0527" w:rsidRPr="00280897" w:rsidRDefault="00FC0527" w:rsidP="00E650B5">
      <w:pPr>
        <w:jc w:val="center"/>
        <w:rPr>
          <w:b/>
          <w:sz w:val="44"/>
          <w:szCs w:val="44"/>
          <w:u w:val="single"/>
          <w:lang w:val="en-US"/>
        </w:rPr>
      </w:pPr>
    </w:p>
    <w:p w:rsidR="00E650B5" w:rsidRPr="00E650B5" w:rsidRDefault="00E650B5" w:rsidP="00E650B5">
      <w:pPr>
        <w:jc w:val="center"/>
        <w:rPr>
          <w:sz w:val="32"/>
          <w:szCs w:val="32"/>
          <w:lang w:val="en-US"/>
        </w:rPr>
        <w:sectPr w:rsidR="00E650B5" w:rsidRPr="00E650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2EF9" w:rsidRDefault="00935550" w:rsidP="009C7949">
      <w:pPr>
        <w:jc w:val="center"/>
        <w:rPr>
          <w:b/>
          <w:sz w:val="44"/>
          <w:szCs w:val="44"/>
          <w:u w:val="single"/>
        </w:rPr>
      </w:pPr>
      <w:r w:rsidRPr="00E650B5">
        <w:rPr>
          <w:b/>
          <w:sz w:val="44"/>
          <w:szCs w:val="44"/>
          <w:u w:val="single"/>
        </w:rPr>
        <w:lastRenderedPageBreak/>
        <w:t>Народно читалище „Пробуда-1926 г.“</w:t>
      </w:r>
    </w:p>
    <w:p w:rsidR="00E77C8B" w:rsidRDefault="00935550" w:rsidP="009C7949">
      <w:pPr>
        <w:jc w:val="center"/>
      </w:pPr>
      <w:r w:rsidRPr="00E650B5">
        <w:rPr>
          <w:sz w:val="32"/>
          <w:szCs w:val="32"/>
        </w:rPr>
        <w:t>С. Липен общ. Монтана тел. 0894802410 е-</w:t>
      </w:r>
      <w:r>
        <w:rPr>
          <w:sz w:val="32"/>
          <w:szCs w:val="32"/>
          <w:lang w:val="en-US"/>
        </w:rPr>
        <w:t>ma</w:t>
      </w:r>
      <w:r w:rsidRPr="00E650B5">
        <w:rPr>
          <w:sz w:val="32"/>
          <w:szCs w:val="32"/>
          <w:lang w:val="en-US"/>
        </w:rPr>
        <w:t xml:space="preserve">il </w:t>
      </w:r>
      <w:hyperlink r:id="rId7" w:history="1">
        <w:r w:rsidRPr="00454766">
          <w:rPr>
            <w:rStyle w:val="a3"/>
            <w:sz w:val="32"/>
            <w:szCs w:val="32"/>
            <w:lang w:val="en-US"/>
          </w:rPr>
          <w:t>–chitalna@abv.bg</w:t>
        </w:r>
      </w:hyperlink>
    </w:p>
    <w:p w:rsidR="00E77C8B" w:rsidRDefault="00E77C8B" w:rsidP="00E77C8B"/>
    <w:p w:rsidR="00E77C8B" w:rsidRPr="009C7949" w:rsidRDefault="00935550" w:rsidP="009C7949">
      <w:pPr>
        <w:pStyle w:val="a4"/>
        <w:jc w:val="center"/>
        <w:rPr>
          <w:b/>
          <w:sz w:val="32"/>
        </w:rPr>
      </w:pPr>
      <w:r w:rsidRPr="009C7949">
        <w:rPr>
          <w:b/>
          <w:sz w:val="32"/>
        </w:rPr>
        <w:t>КУЛТУРЕН КАЛЕНДАР ЗА 2024Г.</w:t>
      </w:r>
    </w:p>
    <w:tbl>
      <w:tblPr>
        <w:tblStyle w:val="a5"/>
        <w:tblpPr w:leftFromText="141" w:rightFromText="141" w:vertAnchor="page" w:horzAnchor="margin" w:tblpY="5197"/>
        <w:tblW w:w="0" w:type="auto"/>
        <w:tblLook w:val="04A0" w:firstRow="1" w:lastRow="0" w:firstColumn="1" w:lastColumn="0" w:noHBand="0" w:noVBand="1"/>
      </w:tblPr>
      <w:tblGrid>
        <w:gridCol w:w="2311"/>
        <w:gridCol w:w="6977"/>
      </w:tblGrid>
      <w:tr w:rsidR="00DB7AD0" w:rsidTr="00E77C8B">
        <w:trPr>
          <w:trHeight w:val="553"/>
        </w:trPr>
        <w:tc>
          <w:tcPr>
            <w:tcW w:w="2235" w:type="dxa"/>
          </w:tcPr>
          <w:p w:rsidR="00E77C8B" w:rsidRDefault="00935550" w:rsidP="00E77C8B">
            <w:pPr>
              <w:jc w:val="center"/>
            </w:pPr>
            <w:r w:rsidRPr="00E77C8B">
              <w:rPr>
                <w:sz w:val="28"/>
              </w:rPr>
              <w:t>М Е С Е Ц</w:t>
            </w:r>
          </w:p>
        </w:tc>
        <w:tc>
          <w:tcPr>
            <w:tcW w:w="6977" w:type="dxa"/>
          </w:tcPr>
          <w:p w:rsidR="00E77C8B" w:rsidRDefault="00935550" w:rsidP="00E77C8B">
            <w:pPr>
              <w:jc w:val="center"/>
            </w:pPr>
            <w:r w:rsidRPr="00E77C8B">
              <w:rPr>
                <w:sz w:val="32"/>
              </w:rPr>
              <w:t>М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Е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Р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О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П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Р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И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Я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Т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И</w:t>
            </w:r>
            <w:r>
              <w:rPr>
                <w:sz w:val="32"/>
              </w:rPr>
              <w:t xml:space="preserve"> </w:t>
            </w:r>
            <w:r w:rsidRPr="00E77C8B">
              <w:rPr>
                <w:sz w:val="32"/>
              </w:rPr>
              <w:t>Е</w:t>
            </w:r>
          </w:p>
        </w:tc>
      </w:tr>
      <w:tr w:rsidR="00DB7AD0" w:rsidTr="00E77C8B">
        <w:trPr>
          <w:trHeight w:val="2555"/>
        </w:trPr>
        <w:tc>
          <w:tcPr>
            <w:tcW w:w="2235" w:type="dxa"/>
          </w:tcPr>
          <w:p w:rsidR="00E77C8B" w:rsidRDefault="00E77C8B" w:rsidP="00E77C8B"/>
          <w:p w:rsidR="00E77C8B" w:rsidRDefault="00E77C8B" w:rsidP="00E77C8B"/>
          <w:p w:rsidR="00E77C8B" w:rsidRDefault="00E77C8B" w:rsidP="00E77C8B"/>
          <w:p w:rsidR="00E77C8B" w:rsidRDefault="00E77C8B" w:rsidP="00E77C8B"/>
          <w:p w:rsidR="00E77C8B" w:rsidRPr="004D16C1" w:rsidRDefault="00935550" w:rsidP="00E77C8B">
            <w:pPr>
              <w:jc w:val="center"/>
              <w:rPr>
                <w:b/>
              </w:rPr>
            </w:pPr>
            <w:r w:rsidRPr="004D16C1">
              <w:rPr>
                <w:b/>
                <w:sz w:val="36"/>
              </w:rPr>
              <w:t>ЯНУАРИ</w:t>
            </w:r>
          </w:p>
        </w:tc>
        <w:tc>
          <w:tcPr>
            <w:tcW w:w="6977" w:type="dxa"/>
          </w:tcPr>
          <w:p w:rsidR="00E77C8B" w:rsidRDefault="00935550" w:rsidP="00E77C8B">
            <w:pPr>
              <w:pStyle w:val="a4"/>
              <w:numPr>
                <w:ilvl w:val="0"/>
                <w:numId w:val="5"/>
              </w:numPr>
            </w:pPr>
            <w:r>
              <w:t>Витрина посветена на 176г. от рождението на Христо Ботев – поет публицист революционер и национален герои (06.01.1848-1876г.)</w:t>
            </w:r>
          </w:p>
          <w:p w:rsidR="00EF1A00" w:rsidRDefault="00935550" w:rsidP="007E1BBB">
            <w:pPr>
              <w:pStyle w:val="a4"/>
            </w:pPr>
            <w:r>
              <w:t>06.01.2024</w:t>
            </w:r>
            <w:r w:rsidR="007E1BBB">
              <w:t xml:space="preserve">г. </w:t>
            </w:r>
          </w:p>
          <w:p w:rsidR="007E1BBB" w:rsidRDefault="00935550" w:rsidP="007E1BBB">
            <w:pPr>
              <w:pStyle w:val="a4"/>
            </w:pPr>
            <w:r>
              <w:t xml:space="preserve">Организатор – Читалище и </w:t>
            </w:r>
            <w:r>
              <w:t>библиотека</w:t>
            </w:r>
          </w:p>
          <w:p w:rsidR="007E1BBB" w:rsidRDefault="007E1BBB" w:rsidP="007E1BBB">
            <w:pPr>
              <w:pStyle w:val="a4"/>
            </w:pPr>
          </w:p>
          <w:p w:rsidR="00EF1A00" w:rsidRDefault="00935550" w:rsidP="00EF1A00">
            <w:pPr>
              <w:pStyle w:val="a4"/>
              <w:numPr>
                <w:ilvl w:val="0"/>
                <w:numId w:val="5"/>
              </w:numPr>
            </w:pPr>
            <w:r>
              <w:t>Мероприятие „Баба ме научи“ да плета – плетене на една и две игли – във фолклорната работилница.</w:t>
            </w:r>
          </w:p>
          <w:p w:rsidR="004D16C1" w:rsidRDefault="00935550" w:rsidP="004D16C1">
            <w:pPr>
              <w:pStyle w:val="a4"/>
            </w:pPr>
            <w:r>
              <w:t>08.01.2024г.</w:t>
            </w:r>
          </w:p>
          <w:p w:rsidR="004D16C1" w:rsidRDefault="00935550" w:rsidP="004D16C1">
            <w:pPr>
              <w:pStyle w:val="a4"/>
            </w:pPr>
            <w:r>
              <w:t>Организатор – Читалището</w:t>
            </w:r>
          </w:p>
          <w:p w:rsidR="004D16C1" w:rsidRDefault="004D16C1" w:rsidP="004D16C1">
            <w:pPr>
              <w:pStyle w:val="a4"/>
            </w:pPr>
          </w:p>
          <w:p w:rsidR="004D16C1" w:rsidRDefault="00935550" w:rsidP="004D16C1">
            <w:pPr>
              <w:pStyle w:val="a4"/>
              <w:numPr>
                <w:ilvl w:val="0"/>
                <w:numId w:val="5"/>
              </w:numPr>
            </w:pPr>
            <w:r>
              <w:t>Мероприятие посветено на БАБИТЕ</w:t>
            </w:r>
          </w:p>
          <w:p w:rsidR="004D16C1" w:rsidRDefault="00935550" w:rsidP="004D16C1">
            <w:pPr>
              <w:pStyle w:val="a4"/>
            </w:pPr>
            <w:r>
              <w:t>21.01.2024г.</w:t>
            </w:r>
          </w:p>
          <w:p w:rsidR="004D16C1" w:rsidRDefault="00935550" w:rsidP="004D16C1">
            <w:pPr>
              <w:pStyle w:val="a4"/>
            </w:pPr>
            <w:r>
              <w:t>Организатор - Читалището</w:t>
            </w:r>
          </w:p>
          <w:p w:rsidR="00EF1A00" w:rsidRDefault="00EF1A00" w:rsidP="00EF1A00"/>
          <w:p w:rsidR="00EF1A00" w:rsidRDefault="00EF1A00" w:rsidP="00EF1A00"/>
          <w:p w:rsidR="00EF1A00" w:rsidRDefault="00EF1A00" w:rsidP="00EF1A00"/>
          <w:p w:rsidR="00EF1A00" w:rsidRPr="00EF1A00" w:rsidRDefault="00EF1A00" w:rsidP="00EF1A00"/>
        </w:tc>
      </w:tr>
      <w:tr w:rsidR="00DB7AD0" w:rsidTr="00E77C8B">
        <w:trPr>
          <w:trHeight w:val="3254"/>
        </w:trPr>
        <w:tc>
          <w:tcPr>
            <w:tcW w:w="2235" w:type="dxa"/>
          </w:tcPr>
          <w:p w:rsidR="00E77C8B" w:rsidRDefault="00E77C8B" w:rsidP="004D16C1">
            <w:pPr>
              <w:jc w:val="center"/>
              <w:rPr>
                <w:b/>
                <w:sz w:val="44"/>
                <w:szCs w:val="44"/>
              </w:rPr>
            </w:pPr>
          </w:p>
          <w:p w:rsidR="004D16C1" w:rsidRDefault="004D16C1" w:rsidP="004D16C1">
            <w:pPr>
              <w:jc w:val="center"/>
              <w:rPr>
                <w:b/>
                <w:sz w:val="44"/>
                <w:szCs w:val="44"/>
              </w:rPr>
            </w:pPr>
          </w:p>
          <w:p w:rsidR="004D16C1" w:rsidRPr="004D16C1" w:rsidRDefault="00935550" w:rsidP="004D16C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Февруари</w:t>
            </w:r>
          </w:p>
        </w:tc>
        <w:tc>
          <w:tcPr>
            <w:tcW w:w="6977" w:type="dxa"/>
          </w:tcPr>
          <w:p w:rsidR="00EF1A00" w:rsidRDefault="00935550" w:rsidP="007E1BBB">
            <w:pPr>
              <w:pStyle w:val="a4"/>
              <w:numPr>
                <w:ilvl w:val="0"/>
                <w:numId w:val="5"/>
              </w:numPr>
            </w:pPr>
            <w:r>
              <w:t>Пресъздаване на обичая</w:t>
            </w:r>
            <w:r>
              <w:t xml:space="preserve"> „ЗАРЯЗВАНЕ“ – посещение на местно лозе.</w:t>
            </w:r>
          </w:p>
          <w:p w:rsidR="007E1BBB" w:rsidRDefault="00935550" w:rsidP="007E1BBB">
            <w:pPr>
              <w:pStyle w:val="a4"/>
            </w:pPr>
            <w:r>
              <w:t>14.02.2024 г.</w:t>
            </w:r>
          </w:p>
          <w:p w:rsidR="007E1BBB" w:rsidRDefault="00935550" w:rsidP="007E1BBB">
            <w:pPr>
              <w:pStyle w:val="a4"/>
            </w:pPr>
            <w:r>
              <w:t>Организатор – Читалището</w:t>
            </w:r>
          </w:p>
          <w:p w:rsidR="001864F1" w:rsidRDefault="001864F1" w:rsidP="007E1BBB">
            <w:pPr>
              <w:pStyle w:val="a4"/>
            </w:pPr>
          </w:p>
          <w:p w:rsidR="007E1BBB" w:rsidRDefault="00935550" w:rsidP="007E1BBB">
            <w:pPr>
              <w:pStyle w:val="a4"/>
              <w:numPr>
                <w:ilvl w:val="0"/>
                <w:numId w:val="5"/>
              </w:numPr>
            </w:pPr>
            <w:r>
              <w:t>Витрина посветена на  151 г. от обесването на В.Левски</w:t>
            </w:r>
          </w:p>
          <w:p w:rsidR="007E1BBB" w:rsidRDefault="00935550" w:rsidP="007E1BBB">
            <w:pPr>
              <w:pStyle w:val="a4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  <w:r>
              <w:t>.02.2024 г.</w:t>
            </w:r>
          </w:p>
          <w:p w:rsidR="001864F1" w:rsidRDefault="00935550" w:rsidP="001864F1">
            <w:pPr>
              <w:pStyle w:val="a4"/>
            </w:pPr>
            <w:r>
              <w:t>Организатор – Читалище-библиотека</w:t>
            </w:r>
          </w:p>
          <w:p w:rsidR="001864F1" w:rsidRDefault="001864F1" w:rsidP="001864F1">
            <w:pPr>
              <w:pStyle w:val="a4"/>
            </w:pPr>
          </w:p>
          <w:p w:rsidR="001864F1" w:rsidRDefault="00935550" w:rsidP="001864F1">
            <w:pPr>
              <w:pStyle w:val="a4"/>
              <w:numPr>
                <w:ilvl w:val="0"/>
                <w:numId w:val="5"/>
              </w:numPr>
            </w:pPr>
            <w:r>
              <w:t>Работилница за мартеници – във фолклорната работилница</w:t>
            </w:r>
          </w:p>
          <w:p w:rsidR="001864F1" w:rsidRDefault="00935550" w:rsidP="001864F1">
            <w:pPr>
              <w:pStyle w:val="a4"/>
            </w:pPr>
            <w:r>
              <w:t>20.02.2024 г.</w:t>
            </w:r>
          </w:p>
          <w:p w:rsidR="001864F1" w:rsidRPr="001864F1" w:rsidRDefault="00935550" w:rsidP="001864F1">
            <w:pPr>
              <w:pStyle w:val="a4"/>
            </w:pPr>
            <w:r>
              <w:t>Ор</w:t>
            </w:r>
            <w:r>
              <w:t>ганизатор - Читалището</w:t>
            </w:r>
          </w:p>
          <w:p w:rsidR="007E1BBB" w:rsidRDefault="007E1BBB" w:rsidP="007E1BBB">
            <w:pPr>
              <w:ind w:left="360"/>
            </w:pPr>
          </w:p>
          <w:p w:rsidR="00EF1A00" w:rsidRDefault="00EF1A00" w:rsidP="00EF1A00"/>
          <w:p w:rsidR="00EF1A00" w:rsidRDefault="00EF1A00" w:rsidP="00EF1A00"/>
          <w:p w:rsidR="00EF1A00" w:rsidRDefault="00EF1A00" w:rsidP="00EF1A00"/>
          <w:p w:rsidR="00E77C8B" w:rsidRDefault="00E77C8B" w:rsidP="00E77C8B"/>
        </w:tc>
      </w:tr>
      <w:tr w:rsidR="00DB7AD0" w:rsidTr="00E77C8B">
        <w:trPr>
          <w:trHeight w:val="2676"/>
        </w:trPr>
        <w:tc>
          <w:tcPr>
            <w:tcW w:w="2235" w:type="dxa"/>
          </w:tcPr>
          <w:p w:rsidR="00E77C8B" w:rsidRDefault="00E77C8B" w:rsidP="00E77C8B"/>
          <w:p w:rsidR="001864F1" w:rsidRDefault="001864F1" w:rsidP="00E77C8B"/>
          <w:p w:rsidR="001864F1" w:rsidRDefault="001864F1" w:rsidP="00E77C8B"/>
          <w:p w:rsidR="001864F1" w:rsidRDefault="001864F1" w:rsidP="00E77C8B"/>
          <w:p w:rsidR="001864F1" w:rsidRPr="001864F1" w:rsidRDefault="00935550" w:rsidP="001864F1">
            <w:pPr>
              <w:jc w:val="center"/>
              <w:rPr>
                <w:b/>
                <w:sz w:val="48"/>
                <w:szCs w:val="48"/>
              </w:rPr>
            </w:pPr>
            <w:r w:rsidRPr="001864F1">
              <w:rPr>
                <w:b/>
                <w:sz w:val="48"/>
                <w:szCs w:val="48"/>
              </w:rPr>
              <w:t>М а р т</w:t>
            </w:r>
          </w:p>
        </w:tc>
        <w:tc>
          <w:tcPr>
            <w:tcW w:w="6977" w:type="dxa"/>
          </w:tcPr>
          <w:p w:rsidR="00E77C8B" w:rsidRDefault="00935550" w:rsidP="001864F1">
            <w:pPr>
              <w:pStyle w:val="a4"/>
              <w:numPr>
                <w:ilvl w:val="0"/>
                <w:numId w:val="5"/>
              </w:numPr>
            </w:pPr>
            <w:r>
              <w:t>Витрина за Баба Марта, Ден на самодееца и освобождението на  България.</w:t>
            </w:r>
          </w:p>
          <w:p w:rsidR="001864F1" w:rsidRDefault="00935550" w:rsidP="001864F1">
            <w:pPr>
              <w:pStyle w:val="a4"/>
            </w:pPr>
            <w:r>
              <w:t xml:space="preserve">1.03.2024 г. </w:t>
            </w:r>
          </w:p>
          <w:p w:rsidR="001864F1" w:rsidRDefault="00935550" w:rsidP="001864F1">
            <w:pPr>
              <w:pStyle w:val="a4"/>
            </w:pPr>
            <w:r>
              <w:t>Организатор – Читалището и библиотеката</w:t>
            </w:r>
          </w:p>
          <w:p w:rsidR="004C26ED" w:rsidRDefault="004C26ED" w:rsidP="001864F1">
            <w:pPr>
              <w:pStyle w:val="a4"/>
            </w:pPr>
          </w:p>
          <w:p w:rsidR="001864F1" w:rsidRDefault="00935550" w:rsidP="001864F1">
            <w:pPr>
              <w:pStyle w:val="a4"/>
              <w:numPr>
                <w:ilvl w:val="0"/>
                <w:numId w:val="5"/>
              </w:numPr>
            </w:pPr>
            <w:r>
              <w:t xml:space="preserve">Осми март – Международен ден на жената майка – концерт на местните колективи, изложба на </w:t>
            </w:r>
            <w:r>
              <w:t>ръчно изработени артикули от местното населени</w:t>
            </w:r>
            <w:r w:rsidR="004C26ED">
              <w:t>е и разиграване на томбола.</w:t>
            </w:r>
          </w:p>
          <w:p w:rsidR="001864F1" w:rsidRDefault="00935550" w:rsidP="001864F1">
            <w:pPr>
              <w:pStyle w:val="a4"/>
            </w:pPr>
            <w:r>
              <w:t>8.03.2024 г.</w:t>
            </w:r>
          </w:p>
          <w:p w:rsidR="004C26ED" w:rsidRDefault="00935550" w:rsidP="001864F1">
            <w:pPr>
              <w:pStyle w:val="a4"/>
            </w:pPr>
            <w:r>
              <w:t>Организатор – Читалището</w:t>
            </w:r>
          </w:p>
          <w:p w:rsidR="004C26ED" w:rsidRDefault="004C26ED" w:rsidP="001864F1">
            <w:pPr>
              <w:pStyle w:val="a4"/>
            </w:pPr>
          </w:p>
          <w:p w:rsidR="004C26ED" w:rsidRDefault="00935550" w:rsidP="004C26ED">
            <w:pPr>
              <w:pStyle w:val="a4"/>
              <w:numPr>
                <w:ilvl w:val="0"/>
                <w:numId w:val="5"/>
              </w:numPr>
            </w:pPr>
            <w:r>
              <w:t>Денят на пролетта – представяне на местни ястия</w:t>
            </w:r>
          </w:p>
          <w:p w:rsidR="004C26ED" w:rsidRDefault="00935550" w:rsidP="004C26ED">
            <w:pPr>
              <w:pStyle w:val="a4"/>
            </w:pPr>
            <w:r>
              <w:t>22.03.2024 г.</w:t>
            </w:r>
          </w:p>
          <w:p w:rsidR="004C26ED" w:rsidRDefault="00935550" w:rsidP="004C26ED">
            <w:pPr>
              <w:pStyle w:val="a4"/>
            </w:pPr>
            <w:r>
              <w:t>Организатор-Читалището</w:t>
            </w:r>
          </w:p>
          <w:p w:rsidR="004C26ED" w:rsidRDefault="004C26ED" w:rsidP="001864F1">
            <w:pPr>
              <w:pStyle w:val="a4"/>
            </w:pPr>
          </w:p>
          <w:p w:rsidR="004C26ED" w:rsidRDefault="00935550" w:rsidP="004C26ED">
            <w:pPr>
              <w:pStyle w:val="a4"/>
              <w:numPr>
                <w:ilvl w:val="0"/>
                <w:numId w:val="5"/>
              </w:numPr>
            </w:pPr>
            <w:r>
              <w:t>Отчетно събрание</w:t>
            </w:r>
          </w:p>
          <w:p w:rsidR="004C26ED" w:rsidRDefault="00935550" w:rsidP="004C26ED">
            <w:pPr>
              <w:pStyle w:val="a4"/>
            </w:pPr>
            <w:r>
              <w:t>25.03.2024 г.</w:t>
            </w:r>
          </w:p>
          <w:p w:rsidR="004C26ED" w:rsidRDefault="00935550" w:rsidP="004C26ED">
            <w:pPr>
              <w:pStyle w:val="a4"/>
            </w:pPr>
            <w:r>
              <w:t xml:space="preserve">Организатор – Читалищното </w:t>
            </w:r>
            <w:r>
              <w:t>настоятелство и членовете</w:t>
            </w:r>
          </w:p>
        </w:tc>
      </w:tr>
      <w:tr w:rsidR="00DB7AD0" w:rsidTr="00E77C8B">
        <w:trPr>
          <w:trHeight w:val="2817"/>
        </w:trPr>
        <w:tc>
          <w:tcPr>
            <w:tcW w:w="2235" w:type="dxa"/>
          </w:tcPr>
          <w:p w:rsidR="00E77C8B" w:rsidRDefault="00E77C8B" w:rsidP="00E77C8B"/>
          <w:p w:rsidR="004C26ED" w:rsidRDefault="004C26ED" w:rsidP="00E77C8B"/>
          <w:p w:rsidR="004C26ED" w:rsidRDefault="004C26ED" w:rsidP="00E77C8B"/>
          <w:p w:rsidR="004C26ED" w:rsidRPr="004C26ED" w:rsidRDefault="00935550" w:rsidP="004C26ED">
            <w:pPr>
              <w:jc w:val="center"/>
              <w:rPr>
                <w:b/>
                <w:sz w:val="44"/>
                <w:szCs w:val="44"/>
              </w:rPr>
            </w:pPr>
            <w:r w:rsidRPr="004C26ED">
              <w:rPr>
                <w:b/>
                <w:sz w:val="44"/>
                <w:szCs w:val="44"/>
              </w:rPr>
              <w:t>А П Р И Л</w:t>
            </w:r>
          </w:p>
        </w:tc>
        <w:tc>
          <w:tcPr>
            <w:tcW w:w="6977" w:type="dxa"/>
          </w:tcPr>
          <w:p w:rsidR="00E77C8B" w:rsidRDefault="00935550" w:rsidP="004C26ED">
            <w:pPr>
              <w:pStyle w:val="a4"/>
              <w:numPr>
                <w:ilvl w:val="0"/>
                <w:numId w:val="5"/>
              </w:numPr>
            </w:pPr>
            <w:r>
              <w:t>Витрина и четене на приказки по случай  219 години от рождението на  Ханс Кристиан Андерсен –(1805-1875)и 7</w:t>
            </w:r>
            <w:r w:rsidR="00E63ECB">
              <w:t>9 години от издаването на Пипи Д</w:t>
            </w:r>
            <w:r>
              <w:t>ългото чорапче</w:t>
            </w:r>
            <w:r w:rsidR="00E63ECB">
              <w:t xml:space="preserve"> – Детски писател.</w:t>
            </w:r>
          </w:p>
          <w:p w:rsidR="00E63ECB" w:rsidRDefault="00935550" w:rsidP="00E63ECB">
            <w:pPr>
              <w:pStyle w:val="a4"/>
            </w:pPr>
            <w:r>
              <w:t>08.04.2024 г.</w:t>
            </w:r>
          </w:p>
          <w:p w:rsidR="00E63ECB" w:rsidRDefault="00935550" w:rsidP="00E63ECB">
            <w:pPr>
              <w:pStyle w:val="a4"/>
            </w:pPr>
            <w:r>
              <w:t xml:space="preserve">Организатор –Читалище и </w:t>
            </w:r>
            <w:r>
              <w:t>библиотека</w:t>
            </w:r>
          </w:p>
          <w:p w:rsidR="00E63ECB" w:rsidRDefault="00E63ECB" w:rsidP="00E63ECB">
            <w:pPr>
              <w:pStyle w:val="a4"/>
            </w:pPr>
          </w:p>
          <w:p w:rsidR="00E63ECB" w:rsidRDefault="00935550" w:rsidP="00E63ECB">
            <w:pPr>
              <w:pStyle w:val="a4"/>
              <w:numPr>
                <w:ilvl w:val="0"/>
                <w:numId w:val="5"/>
              </w:numPr>
            </w:pPr>
            <w:r>
              <w:t>Витрина посветена на Международния ден на земята(Международна година на здравето на растенията)</w:t>
            </w:r>
          </w:p>
          <w:p w:rsidR="00E63ECB" w:rsidRDefault="00935550" w:rsidP="00E63ECB">
            <w:pPr>
              <w:pStyle w:val="a4"/>
            </w:pPr>
            <w:r>
              <w:t>22.04.2024 г.</w:t>
            </w:r>
          </w:p>
          <w:p w:rsidR="00E63ECB" w:rsidRDefault="00935550" w:rsidP="00E63ECB">
            <w:pPr>
              <w:pStyle w:val="a4"/>
            </w:pPr>
            <w:r>
              <w:t>Организатор – Читалище и библиотека</w:t>
            </w:r>
          </w:p>
          <w:p w:rsidR="00E63ECB" w:rsidRDefault="00E63ECB" w:rsidP="00E63ECB">
            <w:pPr>
              <w:pStyle w:val="a4"/>
            </w:pPr>
          </w:p>
          <w:p w:rsidR="00E63ECB" w:rsidRDefault="00935550" w:rsidP="00E63ECB">
            <w:pPr>
              <w:pStyle w:val="a4"/>
              <w:numPr>
                <w:ilvl w:val="0"/>
                <w:numId w:val="5"/>
              </w:numPr>
            </w:pPr>
            <w:r>
              <w:t>Провеждане на традиционния празник за селото „Лазаровден“</w:t>
            </w:r>
          </w:p>
          <w:p w:rsidR="00E63ECB" w:rsidRDefault="00935550" w:rsidP="00E63ECB">
            <w:pPr>
              <w:pStyle w:val="a4"/>
            </w:pPr>
            <w:r>
              <w:t>28.04.2024 г.</w:t>
            </w:r>
          </w:p>
          <w:p w:rsidR="00E63ECB" w:rsidRDefault="00935550" w:rsidP="00E63ECB">
            <w:pPr>
              <w:pStyle w:val="a4"/>
            </w:pPr>
            <w:r>
              <w:t>Организатор- Читалището</w:t>
            </w:r>
          </w:p>
        </w:tc>
      </w:tr>
      <w:tr w:rsidR="00DB7AD0" w:rsidTr="00E77C8B">
        <w:trPr>
          <w:trHeight w:val="2429"/>
        </w:trPr>
        <w:tc>
          <w:tcPr>
            <w:tcW w:w="2235" w:type="dxa"/>
          </w:tcPr>
          <w:p w:rsidR="00E77C8B" w:rsidRDefault="00E77C8B" w:rsidP="00E77C8B"/>
          <w:p w:rsidR="00E63ECB" w:rsidRDefault="00E63ECB" w:rsidP="00E77C8B"/>
          <w:p w:rsidR="00E63ECB" w:rsidRDefault="00E63ECB" w:rsidP="00E77C8B"/>
          <w:p w:rsidR="00E63ECB" w:rsidRPr="00E63ECB" w:rsidRDefault="00935550" w:rsidP="00E63ECB">
            <w:pPr>
              <w:jc w:val="center"/>
              <w:rPr>
                <w:b/>
                <w:sz w:val="44"/>
                <w:szCs w:val="44"/>
              </w:rPr>
            </w:pPr>
            <w:r w:rsidRPr="00E63ECB">
              <w:rPr>
                <w:b/>
                <w:sz w:val="44"/>
                <w:szCs w:val="44"/>
              </w:rPr>
              <w:t>Май</w:t>
            </w:r>
          </w:p>
        </w:tc>
        <w:tc>
          <w:tcPr>
            <w:tcW w:w="6977" w:type="dxa"/>
          </w:tcPr>
          <w:p w:rsidR="00E77C8B" w:rsidRDefault="00935550" w:rsidP="00E63ECB">
            <w:pPr>
              <w:pStyle w:val="a4"/>
              <w:numPr>
                <w:ilvl w:val="0"/>
                <w:numId w:val="5"/>
              </w:numPr>
            </w:pPr>
            <w:r>
              <w:t>Витрина – посветена на  Международния ден на труда</w:t>
            </w:r>
            <w:r w:rsidR="001E3A39">
              <w:t xml:space="preserve"> и Деня на храбростта на Българската армия.</w:t>
            </w:r>
          </w:p>
          <w:p w:rsidR="001E3A39" w:rsidRDefault="00935550" w:rsidP="001E3A39">
            <w:pPr>
              <w:pStyle w:val="a4"/>
            </w:pPr>
            <w:r>
              <w:t>01.05.2024 г.</w:t>
            </w:r>
          </w:p>
          <w:p w:rsidR="001E3A39" w:rsidRDefault="00935550" w:rsidP="001E3A39">
            <w:pPr>
              <w:pStyle w:val="a4"/>
            </w:pPr>
            <w:r>
              <w:t>Организатор – Читалище и библиотека</w:t>
            </w:r>
          </w:p>
          <w:p w:rsidR="00366528" w:rsidRDefault="00366528" w:rsidP="001E3A39">
            <w:pPr>
              <w:pStyle w:val="a4"/>
            </w:pPr>
          </w:p>
          <w:p w:rsidR="001E3A39" w:rsidRDefault="00935550" w:rsidP="001E3A39">
            <w:pPr>
              <w:pStyle w:val="a4"/>
              <w:numPr>
                <w:ilvl w:val="0"/>
                <w:numId w:val="5"/>
              </w:numPr>
            </w:pPr>
            <w:r>
              <w:t xml:space="preserve">Витрина – посветена на  раждането на Хаджи Димитър и  11 май – Ден за почит на  своите  братя „Кирил и </w:t>
            </w:r>
            <w:r>
              <w:t>Методи“ – създатели и разпространители на българската азбука – глаголица.</w:t>
            </w:r>
          </w:p>
          <w:p w:rsidR="001E3A39" w:rsidRDefault="00935550" w:rsidP="001E3A39">
            <w:pPr>
              <w:pStyle w:val="a4"/>
            </w:pPr>
            <w:r>
              <w:t>07.05.2024 г.</w:t>
            </w:r>
          </w:p>
          <w:p w:rsidR="001E3A39" w:rsidRDefault="00935550" w:rsidP="001E3A39">
            <w:pPr>
              <w:pStyle w:val="a4"/>
            </w:pPr>
            <w:r>
              <w:t xml:space="preserve">Организатор – Читалище и библиотека </w:t>
            </w:r>
          </w:p>
          <w:p w:rsidR="00366528" w:rsidRDefault="00366528" w:rsidP="001E3A39">
            <w:pPr>
              <w:pStyle w:val="a4"/>
            </w:pPr>
          </w:p>
          <w:p w:rsidR="001E3A39" w:rsidRDefault="00935550" w:rsidP="001E3A39">
            <w:pPr>
              <w:pStyle w:val="a4"/>
              <w:numPr>
                <w:ilvl w:val="0"/>
                <w:numId w:val="5"/>
              </w:numPr>
            </w:pPr>
            <w:r>
              <w:t xml:space="preserve">Посещение на Ансамбъл „От Извора“ – съвместно мероприятие </w:t>
            </w:r>
          </w:p>
          <w:p w:rsidR="001E3A39" w:rsidRDefault="00935550" w:rsidP="001E3A39">
            <w:pPr>
              <w:pStyle w:val="a4"/>
            </w:pPr>
            <w:r>
              <w:t>18.05.2024 г.</w:t>
            </w:r>
          </w:p>
          <w:p w:rsidR="00366528" w:rsidRDefault="00935550" w:rsidP="001E3A39">
            <w:pPr>
              <w:pStyle w:val="a4"/>
            </w:pPr>
            <w:r>
              <w:t>Организатор – Читалището</w:t>
            </w:r>
          </w:p>
          <w:p w:rsidR="00366528" w:rsidRDefault="00366528" w:rsidP="001E3A39">
            <w:pPr>
              <w:pStyle w:val="a4"/>
            </w:pPr>
          </w:p>
          <w:p w:rsidR="001E3A39" w:rsidRDefault="00935550" w:rsidP="001E3A39">
            <w:pPr>
              <w:pStyle w:val="a4"/>
              <w:numPr>
                <w:ilvl w:val="0"/>
                <w:numId w:val="5"/>
              </w:numPr>
            </w:pPr>
            <w:r>
              <w:t>Витрина – посветена на българск</w:t>
            </w:r>
            <w:r>
              <w:t>ата писменост.</w:t>
            </w:r>
          </w:p>
          <w:p w:rsidR="001E3A39" w:rsidRDefault="00935550" w:rsidP="001E3A39">
            <w:pPr>
              <w:pStyle w:val="a4"/>
            </w:pPr>
            <w:r>
              <w:t>24.05.2024 г.</w:t>
            </w:r>
          </w:p>
          <w:p w:rsidR="001E3A39" w:rsidRDefault="00935550" w:rsidP="001E3A39">
            <w:pPr>
              <w:pStyle w:val="a4"/>
            </w:pPr>
            <w:r>
              <w:lastRenderedPageBreak/>
              <w:t xml:space="preserve">Организатор – Читалище и библиотека </w:t>
            </w:r>
          </w:p>
          <w:p w:rsidR="00366528" w:rsidRDefault="00366528" w:rsidP="001E3A39">
            <w:pPr>
              <w:pStyle w:val="a4"/>
            </w:pPr>
          </w:p>
          <w:p w:rsidR="00366528" w:rsidRDefault="00935550" w:rsidP="00366528">
            <w:pPr>
              <w:pStyle w:val="a4"/>
              <w:numPr>
                <w:ilvl w:val="0"/>
                <w:numId w:val="5"/>
              </w:numPr>
            </w:pPr>
            <w:r>
              <w:t xml:space="preserve"> Текущи   - Участие на колективите в национални събори и фестивали в зависимост от предложенията .</w:t>
            </w:r>
          </w:p>
          <w:p w:rsidR="00A85B3E" w:rsidRDefault="00A85B3E" w:rsidP="00A85B3E">
            <w:pPr>
              <w:ind w:left="360"/>
            </w:pPr>
          </w:p>
          <w:p w:rsidR="00366528" w:rsidRDefault="00366528" w:rsidP="00A85B3E"/>
          <w:p w:rsidR="00366528" w:rsidRDefault="00935550" w:rsidP="00366528">
            <w:pPr>
              <w:pStyle w:val="a4"/>
            </w:pPr>
            <w:r>
              <w:t>Организатори – ръководителите на съставите.</w:t>
            </w:r>
          </w:p>
          <w:p w:rsidR="001E3A39" w:rsidRDefault="001E3A39" w:rsidP="001E3A39">
            <w:pPr>
              <w:pStyle w:val="a4"/>
            </w:pPr>
          </w:p>
        </w:tc>
      </w:tr>
      <w:tr w:rsidR="00DB7AD0" w:rsidTr="00E77C8B">
        <w:trPr>
          <w:trHeight w:val="2618"/>
        </w:trPr>
        <w:tc>
          <w:tcPr>
            <w:tcW w:w="2235" w:type="dxa"/>
          </w:tcPr>
          <w:p w:rsidR="00E77C8B" w:rsidRDefault="00E77C8B" w:rsidP="00E77C8B"/>
          <w:p w:rsidR="00366528" w:rsidRDefault="00366528" w:rsidP="00E77C8B"/>
          <w:p w:rsidR="00366528" w:rsidRDefault="00366528" w:rsidP="00E77C8B"/>
          <w:p w:rsidR="00366528" w:rsidRPr="00366528" w:rsidRDefault="00935550" w:rsidP="00366528">
            <w:pPr>
              <w:jc w:val="center"/>
              <w:rPr>
                <w:b/>
                <w:sz w:val="44"/>
                <w:szCs w:val="44"/>
              </w:rPr>
            </w:pPr>
            <w:r w:rsidRPr="00366528">
              <w:rPr>
                <w:b/>
                <w:sz w:val="44"/>
                <w:szCs w:val="44"/>
              </w:rPr>
              <w:t>Юни</w:t>
            </w:r>
          </w:p>
        </w:tc>
        <w:tc>
          <w:tcPr>
            <w:tcW w:w="6977" w:type="dxa"/>
          </w:tcPr>
          <w:p w:rsidR="00E77C8B" w:rsidRDefault="00935550" w:rsidP="00366528">
            <w:pPr>
              <w:pStyle w:val="a4"/>
              <w:numPr>
                <w:ilvl w:val="0"/>
                <w:numId w:val="5"/>
              </w:numPr>
            </w:pPr>
            <w:r>
              <w:t>Витрина посветена на  Международния</w:t>
            </w:r>
            <w:r>
              <w:t xml:space="preserve"> ден на детето, Месеца на билките и Денят на Ботев и загиналите за свобода и независимостта на Отечеството.</w:t>
            </w:r>
          </w:p>
          <w:p w:rsidR="00366528" w:rsidRDefault="00935550" w:rsidP="00366528">
            <w:pPr>
              <w:pStyle w:val="a4"/>
            </w:pPr>
            <w:r>
              <w:t>01.06.2024 г.</w:t>
            </w:r>
          </w:p>
          <w:p w:rsidR="00366528" w:rsidRDefault="00935550" w:rsidP="00366528">
            <w:pPr>
              <w:pStyle w:val="a4"/>
            </w:pPr>
            <w:r>
              <w:t>Организатор –Читалище и библиотека.</w:t>
            </w:r>
          </w:p>
          <w:p w:rsidR="00A85B3E" w:rsidRDefault="00A85B3E" w:rsidP="00366528">
            <w:pPr>
              <w:pStyle w:val="a4"/>
            </w:pPr>
          </w:p>
          <w:p w:rsidR="00366528" w:rsidRDefault="00935550" w:rsidP="00A85B3E">
            <w:pPr>
              <w:pStyle w:val="a4"/>
              <w:numPr>
                <w:ilvl w:val="0"/>
                <w:numId w:val="5"/>
              </w:numPr>
            </w:pPr>
            <w:r>
              <w:t>Мероприятие посветено на Св.Дух(събора на селото)</w:t>
            </w:r>
          </w:p>
          <w:p w:rsidR="00A85B3E" w:rsidRDefault="00935550" w:rsidP="00A85B3E">
            <w:pPr>
              <w:pStyle w:val="a4"/>
            </w:pPr>
            <w:r>
              <w:t>22.06.2024 г.</w:t>
            </w:r>
          </w:p>
          <w:p w:rsidR="00A85B3E" w:rsidRDefault="00935550" w:rsidP="00A85B3E">
            <w:pPr>
              <w:pStyle w:val="a4"/>
            </w:pPr>
            <w:r>
              <w:t xml:space="preserve">Организатор – Читалището </w:t>
            </w:r>
          </w:p>
          <w:p w:rsidR="00A24A1A" w:rsidRDefault="00A24A1A" w:rsidP="00A85B3E">
            <w:pPr>
              <w:pStyle w:val="a4"/>
            </w:pPr>
          </w:p>
          <w:p w:rsidR="00E55AAE" w:rsidRDefault="00935550" w:rsidP="00E55AAE">
            <w:pPr>
              <w:pStyle w:val="a4"/>
              <w:numPr>
                <w:ilvl w:val="0"/>
                <w:numId w:val="5"/>
              </w:numPr>
            </w:pPr>
            <w:r>
              <w:t>Витрина посветена на рождението на Иван Вазов(1850-1912) – Български поет, писател и драматург, наричан</w:t>
            </w:r>
            <w:r w:rsidR="00A24A1A">
              <w:t xml:space="preserve"> „Патриарх на българската литература“.</w:t>
            </w:r>
          </w:p>
          <w:p w:rsidR="00A24A1A" w:rsidRDefault="00935550" w:rsidP="00A24A1A">
            <w:pPr>
              <w:pStyle w:val="a4"/>
            </w:pPr>
            <w:r>
              <w:t>25.06.2024 г.</w:t>
            </w:r>
          </w:p>
          <w:p w:rsidR="00A24A1A" w:rsidRDefault="00935550" w:rsidP="00A24A1A">
            <w:pPr>
              <w:pStyle w:val="a4"/>
            </w:pPr>
            <w:r>
              <w:t>Организатор – Читалище и библиотека</w:t>
            </w:r>
          </w:p>
          <w:p w:rsidR="00A85B3E" w:rsidRDefault="00A85B3E" w:rsidP="00A85B3E">
            <w:pPr>
              <w:pStyle w:val="a4"/>
            </w:pPr>
          </w:p>
          <w:p w:rsidR="00A85B3E" w:rsidRDefault="00935550" w:rsidP="00A85B3E">
            <w:pPr>
              <w:pStyle w:val="a4"/>
              <w:numPr>
                <w:ilvl w:val="0"/>
                <w:numId w:val="5"/>
              </w:numPr>
            </w:pPr>
            <w:r>
              <w:t>Участие във местната инициатива – Бабина душица“</w:t>
            </w:r>
          </w:p>
          <w:p w:rsidR="00A85B3E" w:rsidRDefault="00935550" w:rsidP="00A85B3E">
            <w:pPr>
              <w:pStyle w:val="a4"/>
            </w:pPr>
            <w:r>
              <w:t xml:space="preserve">Организатор – </w:t>
            </w:r>
            <w:r>
              <w:t>Читалището</w:t>
            </w:r>
          </w:p>
          <w:p w:rsidR="00A85B3E" w:rsidRDefault="00A85B3E" w:rsidP="00A85B3E">
            <w:pPr>
              <w:pStyle w:val="a4"/>
            </w:pPr>
          </w:p>
          <w:p w:rsidR="00A85B3E" w:rsidRDefault="00935550" w:rsidP="00A85B3E">
            <w:pPr>
              <w:pStyle w:val="a4"/>
              <w:numPr>
                <w:ilvl w:val="0"/>
                <w:numId w:val="5"/>
              </w:numPr>
            </w:pPr>
            <w:r>
              <w:t>Текущи – Участие на колективите в регионалните и национални фестивали и събори.</w:t>
            </w:r>
          </w:p>
          <w:p w:rsidR="00A85B3E" w:rsidRDefault="00935550" w:rsidP="00A85B3E">
            <w:pPr>
              <w:pStyle w:val="a4"/>
            </w:pPr>
            <w:r>
              <w:t>Организатори – Ръководителите на съставите.</w:t>
            </w:r>
          </w:p>
          <w:p w:rsidR="00A85B3E" w:rsidRDefault="00A85B3E" w:rsidP="00A85B3E">
            <w:pPr>
              <w:pStyle w:val="a4"/>
            </w:pPr>
          </w:p>
        </w:tc>
      </w:tr>
      <w:tr w:rsidR="00DB7AD0" w:rsidTr="00530D3A">
        <w:trPr>
          <w:trHeight w:val="2319"/>
        </w:trPr>
        <w:tc>
          <w:tcPr>
            <w:tcW w:w="2235" w:type="dxa"/>
            <w:tcBorders>
              <w:bottom w:val="single" w:sz="4" w:space="0" w:color="auto"/>
            </w:tcBorders>
          </w:tcPr>
          <w:p w:rsidR="00E77C8B" w:rsidRDefault="00E77C8B" w:rsidP="00E77C8B"/>
          <w:p w:rsidR="00A85B3E" w:rsidRDefault="00A85B3E" w:rsidP="00E77C8B"/>
          <w:p w:rsidR="00A85B3E" w:rsidRDefault="00A85B3E" w:rsidP="00E77C8B"/>
          <w:p w:rsidR="00A85B3E" w:rsidRPr="00A85B3E" w:rsidRDefault="00935550" w:rsidP="00A85B3E">
            <w:pPr>
              <w:jc w:val="center"/>
              <w:rPr>
                <w:b/>
                <w:sz w:val="44"/>
                <w:szCs w:val="44"/>
              </w:rPr>
            </w:pPr>
            <w:r w:rsidRPr="00A85B3E">
              <w:rPr>
                <w:b/>
                <w:sz w:val="44"/>
                <w:szCs w:val="44"/>
              </w:rPr>
              <w:t>Юли</w:t>
            </w:r>
          </w:p>
          <w:p w:rsidR="00A85B3E" w:rsidRPr="00A85B3E" w:rsidRDefault="00A85B3E" w:rsidP="00E77C8B">
            <w:pPr>
              <w:rPr>
                <w:sz w:val="44"/>
                <w:szCs w:val="44"/>
              </w:rPr>
            </w:pPr>
          </w:p>
          <w:p w:rsidR="00A85B3E" w:rsidRPr="00A85B3E" w:rsidRDefault="00A85B3E" w:rsidP="00E77C8B">
            <w:pPr>
              <w:rPr>
                <w:sz w:val="44"/>
                <w:szCs w:val="44"/>
              </w:rPr>
            </w:pPr>
          </w:p>
          <w:p w:rsidR="00A85B3E" w:rsidRPr="00A85B3E" w:rsidRDefault="00A85B3E" w:rsidP="00E77C8B">
            <w:pPr>
              <w:rPr>
                <w:sz w:val="44"/>
                <w:szCs w:val="44"/>
              </w:rPr>
            </w:pPr>
          </w:p>
        </w:tc>
        <w:tc>
          <w:tcPr>
            <w:tcW w:w="6977" w:type="dxa"/>
          </w:tcPr>
          <w:p w:rsidR="00E77C8B" w:rsidRDefault="00935550" w:rsidP="00A85B3E">
            <w:pPr>
              <w:pStyle w:val="a4"/>
              <w:numPr>
                <w:ilvl w:val="0"/>
                <w:numId w:val="5"/>
              </w:numPr>
            </w:pPr>
            <w:r>
              <w:t>Витрина – посветена на билкарите и  народните лечители изложба на най популярните билки в селото.</w:t>
            </w:r>
          </w:p>
          <w:p w:rsidR="00A85B3E" w:rsidRDefault="00935550" w:rsidP="00A85B3E">
            <w:pPr>
              <w:pStyle w:val="a4"/>
            </w:pPr>
            <w:r>
              <w:t>01.07.2024</w:t>
            </w:r>
            <w:r>
              <w:t xml:space="preserve"> г.</w:t>
            </w:r>
          </w:p>
          <w:p w:rsidR="00A85B3E" w:rsidRDefault="00935550" w:rsidP="00A85B3E">
            <w:pPr>
              <w:pStyle w:val="a4"/>
            </w:pPr>
            <w:r>
              <w:t>Организатор – Читалището</w:t>
            </w:r>
          </w:p>
          <w:p w:rsidR="00E55AAE" w:rsidRDefault="00E55AAE" w:rsidP="00A85B3E">
            <w:pPr>
              <w:pStyle w:val="a4"/>
            </w:pPr>
          </w:p>
          <w:p w:rsidR="00A85B3E" w:rsidRDefault="00935550" w:rsidP="00A85B3E">
            <w:pPr>
              <w:pStyle w:val="a4"/>
              <w:numPr>
                <w:ilvl w:val="0"/>
                <w:numId w:val="5"/>
              </w:numPr>
            </w:pPr>
            <w:r>
              <w:t>Отбелязване празника  -„Богородица „ Посещение на местен манастир или черква.</w:t>
            </w:r>
          </w:p>
          <w:p w:rsidR="00E55AAE" w:rsidRDefault="00935550" w:rsidP="00E55AAE">
            <w:pPr>
              <w:pStyle w:val="a4"/>
            </w:pPr>
            <w:r>
              <w:t>15.08.2024 г.</w:t>
            </w:r>
          </w:p>
          <w:p w:rsidR="00E55AAE" w:rsidRDefault="00935550" w:rsidP="00E55AAE">
            <w:pPr>
              <w:pStyle w:val="a4"/>
            </w:pPr>
            <w:r>
              <w:t>Организатор – Читалището</w:t>
            </w:r>
          </w:p>
          <w:p w:rsidR="00E55AAE" w:rsidRDefault="00E55AAE" w:rsidP="00E55AAE">
            <w:pPr>
              <w:pStyle w:val="a4"/>
            </w:pPr>
          </w:p>
          <w:p w:rsidR="00E55AAE" w:rsidRDefault="00935550" w:rsidP="00E55AAE">
            <w:pPr>
              <w:pStyle w:val="a4"/>
              <w:numPr>
                <w:ilvl w:val="0"/>
                <w:numId w:val="5"/>
              </w:numPr>
            </w:pPr>
            <w:r>
              <w:t>Текущи – Участие в месни инициативи, събори и фестивали.</w:t>
            </w:r>
          </w:p>
          <w:p w:rsidR="00E55AAE" w:rsidRDefault="00935550" w:rsidP="00E55AAE">
            <w:pPr>
              <w:pStyle w:val="a4"/>
            </w:pPr>
            <w:r>
              <w:t>Организатор – Читалището и ръководителите</w:t>
            </w:r>
          </w:p>
        </w:tc>
      </w:tr>
      <w:tr w:rsidR="00DB7AD0" w:rsidTr="00530D3A">
        <w:trPr>
          <w:trHeight w:val="2430"/>
        </w:trPr>
        <w:tc>
          <w:tcPr>
            <w:tcW w:w="2235" w:type="dxa"/>
            <w:tcBorders>
              <w:bottom w:val="single" w:sz="4" w:space="0" w:color="auto"/>
            </w:tcBorders>
          </w:tcPr>
          <w:p w:rsidR="00E77C8B" w:rsidRDefault="00E77C8B" w:rsidP="00E77C8B">
            <w:pPr>
              <w:rPr>
                <w:b/>
                <w:sz w:val="44"/>
                <w:szCs w:val="44"/>
              </w:rPr>
            </w:pPr>
          </w:p>
          <w:p w:rsidR="00912165" w:rsidRDefault="00912165" w:rsidP="00E77C8B">
            <w:pPr>
              <w:rPr>
                <w:b/>
                <w:sz w:val="44"/>
                <w:szCs w:val="44"/>
              </w:rPr>
            </w:pPr>
          </w:p>
          <w:p w:rsidR="00912165" w:rsidRDefault="00935550" w:rsidP="0091216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Август</w:t>
            </w:r>
          </w:p>
          <w:p w:rsidR="00530D3A" w:rsidRDefault="00530D3A" w:rsidP="00912165">
            <w:pPr>
              <w:jc w:val="center"/>
              <w:rPr>
                <w:b/>
                <w:sz w:val="44"/>
                <w:szCs w:val="44"/>
              </w:rPr>
            </w:pPr>
          </w:p>
          <w:p w:rsidR="00530D3A" w:rsidRDefault="00530D3A" w:rsidP="00E77C8B">
            <w:pPr>
              <w:rPr>
                <w:b/>
                <w:sz w:val="44"/>
                <w:szCs w:val="44"/>
              </w:rPr>
            </w:pPr>
          </w:p>
          <w:p w:rsidR="00530D3A" w:rsidRDefault="00530D3A" w:rsidP="00E77C8B">
            <w:pPr>
              <w:rPr>
                <w:b/>
                <w:sz w:val="44"/>
                <w:szCs w:val="44"/>
              </w:rPr>
            </w:pPr>
          </w:p>
          <w:p w:rsidR="00530D3A" w:rsidRPr="00530D3A" w:rsidRDefault="00530D3A" w:rsidP="00530D3A">
            <w:pPr>
              <w:jc w:val="center"/>
              <w:rPr>
                <w:b/>
                <w:sz w:val="44"/>
                <w:szCs w:val="44"/>
              </w:rPr>
            </w:pPr>
          </w:p>
          <w:p w:rsidR="00E55AAE" w:rsidRPr="00E55AAE" w:rsidRDefault="00E55AAE" w:rsidP="00E77C8B">
            <w:pPr>
              <w:rPr>
                <w:b/>
                <w:sz w:val="44"/>
                <w:szCs w:val="44"/>
              </w:rPr>
            </w:pPr>
          </w:p>
        </w:tc>
        <w:tc>
          <w:tcPr>
            <w:tcW w:w="6977" w:type="dxa"/>
          </w:tcPr>
          <w:p w:rsidR="00530D3A" w:rsidRDefault="00935550" w:rsidP="00530D3A">
            <w:pPr>
              <w:pStyle w:val="a4"/>
              <w:numPr>
                <w:ilvl w:val="0"/>
                <w:numId w:val="5"/>
              </w:numPr>
            </w:pPr>
            <w:r>
              <w:t xml:space="preserve">Отбелязване на празника „Богородица“ – посещение на манастир или черква. </w:t>
            </w:r>
          </w:p>
          <w:p w:rsidR="00530D3A" w:rsidRDefault="00935550" w:rsidP="00530D3A">
            <w:pPr>
              <w:pStyle w:val="a4"/>
            </w:pPr>
            <w:r>
              <w:t>15.08.2024г.</w:t>
            </w:r>
          </w:p>
          <w:p w:rsidR="00530D3A" w:rsidRDefault="00935550" w:rsidP="00530D3A">
            <w:pPr>
              <w:pStyle w:val="a4"/>
            </w:pPr>
            <w:r>
              <w:t>Организатор – Читалището</w:t>
            </w:r>
          </w:p>
          <w:p w:rsidR="00912165" w:rsidRDefault="00912165" w:rsidP="00530D3A">
            <w:pPr>
              <w:pStyle w:val="a4"/>
            </w:pPr>
          </w:p>
          <w:p w:rsidR="00530D3A" w:rsidRDefault="00935550" w:rsidP="00530D3A">
            <w:pPr>
              <w:pStyle w:val="a4"/>
              <w:numPr>
                <w:ilvl w:val="0"/>
                <w:numId w:val="5"/>
              </w:numPr>
            </w:pPr>
            <w:r>
              <w:t>Текущи – участие на колективите в събори и фестивали.</w:t>
            </w:r>
          </w:p>
          <w:p w:rsidR="00A24A1A" w:rsidRDefault="00935550" w:rsidP="00912165">
            <w:pPr>
              <w:pStyle w:val="a4"/>
            </w:pPr>
            <w:r>
              <w:t>Организатор : Читалище</w:t>
            </w:r>
            <w:r w:rsidR="00912165">
              <w:t>то и ръководителите на съставите.</w:t>
            </w:r>
          </w:p>
          <w:p w:rsidR="00E55AAE" w:rsidRPr="00935550" w:rsidRDefault="00E55AAE" w:rsidP="00E55AAE">
            <w:pPr>
              <w:pStyle w:val="a4"/>
              <w:rPr>
                <w:lang w:val="en-US"/>
              </w:rPr>
            </w:pPr>
          </w:p>
        </w:tc>
      </w:tr>
      <w:tr w:rsidR="00DB7AD0" w:rsidTr="00530D3A">
        <w:trPr>
          <w:trHeight w:val="2656"/>
        </w:trPr>
        <w:tc>
          <w:tcPr>
            <w:tcW w:w="2235" w:type="dxa"/>
            <w:tcBorders>
              <w:top w:val="single" w:sz="4" w:space="0" w:color="auto"/>
            </w:tcBorders>
          </w:tcPr>
          <w:p w:rsidR="007236AE" w:rsidRDefault="007236AE" w:rsidP="00912165"/>
          <w:p w:rsidR="00912165" w:rsidRDefault="00912165" w:rsidP="00912165"/>
          <w:p w:rsidR="00447E52" w:rsidRDefault="00447E52" w:rsidP="00912165"/>
          <w:p w:rsidR="00447E52" w:rsidRDefault="00447E52" w:rsidP="00912165"/>
          <w:p w:rsidR="00447E52" w:rsidRDefault="00447E52" w:rsidP="00912165"/>
          <w:p w:rsidR="00447E52" w:rsidRDefault="00447E52" w:rsidP="00912165"/>
          <w:p w:rsidR="00447E52" w:rsidRDefault="00447E52" w:rsidP="00912165"/>
          <w:p w:rsidR="00447E52" w:rsidRDefault="00447E52" w:rsidP="00912165"/>
          <w:p w:rsidR="00447E52" w:rsidRDefault="00447E52" w:rsidP="00912165"/>
          <w:p w:rsidR="00912165" w:rsidRPr="00912165" w:rsidRDefault="00935550" w:rsidP="00912165">
            <w:pPr>
              <w:jc w:val="center"/>
              <w:rPr>
                <w:b/>
                <w:sz w:val="44"/>
                <w:szCs w:val="44"/>
              </w:rPr>
            </w:pPr>
            <w:r w:rsidRPr="00912165">
              <w:rPr>
                <w:b/>
                <w:sz w:val="44"/>
                <w:szCs w:val="44"/>
              </w:rPr>
              <w:t>Септември</w:t>
            </w:r>
          </w:p>
        </w:tc>
        <w:tc>
          <w:tcPr>
            <w:tcW w:w="6977" w:type="dxa"/>
          </w:tcPr>
          <w:p w:rsidR="007236AE" w:rsidRDefault="00935550" w:rsidP="00912165">
            <w:pPr>
              <w:pStyle w:val="a4"/>
              <w:numPr>
                <w:ilvl w:val="0"/>
                <w:numId w:val="5"/>
              </w:numPr>
            </w:pPr>
            <w:r>
              <w:t>Витрина посветена на Деня на съединението на Източна Румелия  и Княжество България.</w:t>
            </w:r>
          </w:p>
          <w:p w:rsidR="00912165" w:rsidRDefault="00935550" w:rsidP="00912165">
            <w:pPr>
              <w:pStyle w:val="a4"/>
            </w:pPr>
            <w:r>
              <w:t>04.09.2024 г.</w:t>
            </w:r>
          </w:p>
          <w:p w:rsidR="00912165" w:rsidRDefault="00935550" w:rsidP="00912165">
            <w:pPr>
              <w:pStyle w:val="a4"/>
            </w:pPr>
            <w:r>
              <w:t>Организатор – Читалището и библиотеката</w:t>
            </w:r>
          </w:p>
          <w:p w:rsidR="00447E52" w:rsidRPr="00935550" w:rsidRDefault="00447E52" w:rsidP="00912165">
            <w:pPr>
              <w:pStyle w:val="a4"/>
              <w:rPr>
                <w:lang w:val="en-US"/>
              </w:rPr>
            </w:pPr>
          </w:p>
          <w:p w:rsidR="00912165" w:rsidRDefault="00935550" w:rsidP="00912165">
            <w:pPr>
              <w:pStyle w:val="a4"/>
              <w:numPr>
                <w:ilvl w:val="0"/>
                <w:numId w:val="5"/>
              </w:numPr>
            </w:pPr>
            <w:r>
              <w:t>Участие на колективите в празника на читалището – концертна програма</w:t>
            </w:r>
          </w:p>
          <w:p w:rsidR="00912165" w:rsidRDefault="00935550" w:rsidP="00912165">
            <w:pPr>
              <w:pStyle w:val="a4"/>
            </w:pPr>
            <w:r>
              <w:t>14.09.2024 г.</w:t>
            </w:r>
          </w:p>
          <w:p w:rsidR="00912165" w:rsidRDefault="00935550" w:rsidP="00912165">
            <w:pPr>
              <w:pStyle w:val="a4"/>
            </w:pPr>
            <w:r>
              <w:t>Организатор – Читалището, настояте</w:t>
            </w:r>
            <w:r>
              <w:t>лството и ръководителите на съставите.</w:t>
            </w:r>
          </w:p>
          <w:p w:rsidR="00447E52" w:rsidRPr="00935550" w:rsidRDefault="00447E52" w:rsidP="00912165">
            <w:pPr>
              <w:pStyle w:val="a4"/>
              <w:rPr>
                <w:lang w:val="en-US"/>
              </w:rPr>
            </w:pPr>
          </w:p>
          <w:p w:rsidR="00447E52" w:rsidRDefault="00935550" w:rsidP="00447E52">
            <w:pPr>
              <w:pStyle w:val="a4"/>
              <w:numPr>
                <w:ilvl w:val="0"/>
                <w:numId w:val="5"/>
              </w:numPr>
            </w:pPr>
            <w:r>
              <w:t>Европейски ден без жертви на пътя – витрина</w:t>
            </w:r>
          </w:p>
          <w:p w:rsidR="00447E52" w:rsidRDefault="00935550" w:rsidP="00447E52">
            <w:pPr>
              <w:pStyle w:val="a4"/>
            </w:pPr>
            <w:r>
              <w:t>21.09.2024 г.</w:t>
            </w:r>
          </w:p>
          <w:p w:rsidR="00447E52" w:rsidRDefault="00935550" w:rsidP="00447E52">
            <w:pPr>
              <w:pStyle w:val="a4"/>
            </w:pPr>
            <w:r>
              <w:t>Организатор – Читалище и библиотека</w:t>
            </w:r>
          </w:p>
          <w:p w:rsidR="00447E52" w:rsidRPr="00935550" w:rsidRDefault="00447E52" w:rsidP="00912165">
            <w:pPr>
              <w:pStyle w:val="a4"/>
              <w:rPr>
                <w:lang w:val="en-US"/>
              </w:rPr>
            </w:pPr>
          </w:p>
          <w:p w:rsidR="00912165" w:rsidRDefault="00935550" w:rsidP="00912165">
            <w:pPr>
              <w:pStyle w:val="a4"/>
              <w:numPr>
                <w:ilvl w:val="0"/>
                <w:numId w:val="5"/>
              </w:numPr>
            </w:pPr>
            <w:r>
              <w:t>Ден на независимостта на България – витрина</w:t>
            </w:r>
          </w:p>
          <w:p w:rsidR="00912165" w:rsidRDefault="00935550" w:rsidP="00912165">
            <w:pPr>
              <w:pStyle w:val="a4"/>
            </w:pPr>
            <w:r>
              <w:t>22.09.2024 г.</w:t>
            </w:r>
          </w:p>
          <w:p w:rsidR="00912165" w:rsidRDefault="00935550" w:rsidP="00912165">
            <w:pPr>
              <w:pStyle w:val="a4"/>
            </w:pPr>
            <w:r>
              <w:t>Организатор- Читалище и библиотека</w:t>
            </w:r>
          </w:p>
          <w:p w:rsidR="00447E52" w:rsidRDefault="00447E52" w:rsidP="00447E52"/>
          <w:p w:rsidR="00447E52" w:rsidRPr="00935550" w:rsidRDefault="00447E52" w:rsidP="00912165">
            <w:pPr>
              <w:pStyle w:val="a4"/>
              <w:rPr>
                <w:lang w:val="en-US"/>
              </w:rPr>
            </w:pPr>
          </w:p>
          <w:p w:rsidR="00912165" w:rsidRDefault="00935550" w:rsidP="00912165">
            <w:pPr>
              <w:pStyle w:val="a4"/>
              <w:numPr>
                <w:ilvl w:val="0"/>
                <w:numId w:val="5"/>
              </w:numPr>
            </w:pPr>
            <w:r>
              <w:t>Текущи – участие на колект</w:t>
            </w:r>
            <w:r>
              <w:t>ивите в събори и фестивали на местно, регионално и национални нива.</w:t>
            </w:r>
          </w:p>
          <w:p w:rsidR="00912165" w:rsidRDefault="00935550" w:rsidP="00912165">
            <w:pPr>
              <w:pStyle w:val="a4"/>
            </w:pPr>
            <w:r>
              <w:t>Организатор- Читалище и ръководители на състави</w:t>
            </w:r>
          </w:p>
        </w:tc>
      </w:tr>
      <w:tr w:rsidR="00DB7AD0" w:rsidTr="00E77C8B">
        <w:trPr>
          <w:trHeight w:val="2706"/>
        </w:trPr>
        <w:tc>
          <w:tcPr>
            <w:tcW w:w="2235" w:type="dxa"/>
          </w:tcPr>
          <w:p w:rsidR="00E77C8B" w:rsidRDefault="00E77C8B" w:rsidP="00E77C8B"/>
          <w:p w:rsidR="00447E52" w:rsidRDefault="00447E52" w:rsidP="00E77C8B"/>
          <w:p w:rsidR="00447E52" w:rsidRDefault="00447E52" w:rsidP="00E77C8B"/>
          <w:p w:rsidR="003262A1" w:rsidRDefault="003262A1" w:rsidP="00E77C8B"/>
          <w:p w:rsidR="003262A1" w:rsidRDefault="003262A1" w:rsidP="00E77C8B"/>
          <w:p w:rsidR="00447E52" w:rsidRPr="00447E52" w:rsidRDefault="00935550" w:rsidP="00E77C8B">
            <w:pPr>
              <w:rPr>
                <w:b/>
                <w:sz w:val="44"/>
                <w:szCs w:val="44"/>
              </w:rPr>
            </w:pPr>
            <w:r w:rsidRPr="00447E52">
              <w:rPr>
                <w:b/>
                <w:sz w:val="44"/>
                <w:szCs w:val="44"/>
              </w:rPr>
              <w:t>Октомври</w:t>
            </w:r>
          </w:p>
        </w:tc>
        <w:tc>
          <w:tcPr>
            <w:tcW w:w="6977" w:type="dxa"/>
          </w:tcPr>
          <w:p w:rsidR="00E77C8B" w:rsidRDefault="00935550" w:rsidP="00447E52">
            <w:pPr>
              <w:pStyle w:val="a4"/>
              <w:numPr>
                <w:ilvl w:val="0"/>
                <w:numId w:val="5"/>
              </w:numPr>
            </w:pPr>
            <w:r>
              <w:t>Международен ден на възрастните хора – мероприятие със хората от селото – беседа и увеселение.</w:t>
            </w:r>
          </w:p>
          <w:p w:rsidR="00447E52" w:rsidRDefault="00935550" w:rsidP="00447E52">
            <w:pPr>
              <w:pStyle w:val="a4"/>
            </w:pPr>
            <w:r>
              <w:t>01.10.2024 г.</w:t>
            </w:r>
          </w:p>
          <w:p w:rsidR="00447E52" w:rsidRDefault="00935550" w:rsidP="00447E52">
            <w:pPr>
              <w:pStyle w:val="a4"/>
            </w:pPr>
            <w:r>
              <w:t xml:space="preserve">Организатор – </w:t>
            </w:r>
            <w:r>
              <w:t>Читалището</w:t>
            </w:r>
          </w:p>
          <w:p w:rsidR="00861627" w:rsidRDefault="00861627" w:rsidP="00447E52">
            <w:pPr>
              <w:pStyle w:val="a4"/>
            </w:pPr>
          </w:p>
          <w:p w:rsidR="00447E52" w:rsidRDefault="00935550" w:rsidP="00447E52">
            <w:pPr>
              <w:pStyle w:val="a4"/>
              <w:numPr>
                <w:ilvl w:val="0"/>
                <w:numId w:val="5"/>
              </w:numPr>
            </w:pPr>
            <w:r>
              <w:t>Текущи – участие на колективите в фестивали през месеца</w:t>
            </w:r>
          </w:p>
          <w:p w:rsidR="00861627" w:rsidRDefault="00935550" w:rsidP="00861627">
            <w:pPr>
              <w:pStyle w:val="a4"/>
            </w:pPr>
            <w:r>
              <w:t>Организатор – Читалището и ръководителите на съставите</w:t>
            </w:r>
          </w:p>
          <w:p w:rsidR="00861627" w:rsidRDefault="00861627" w:rsidP="00861627">
            <w:pPr>
              <w:pStyle w:val="a4"/>
            </w:pPr>
          </w:p>
          <w:p w:rsidR="00861627" w:rsidRDefault="00935550" w:rsidP="00861627">
            <w:pPr>
              <w:pStyle w:val="a4"/>
              <w:numPr>
                <w:ilvl w:val="0"/>
                <w:numId w:val="5"/>
              </w:numPr>
            </w:pPr>
            <w:r>
              <w:t>Подреждане  и почистване на читалището за  зимния период.</w:t>
            </w:r>
          </w:p>
          <w:p w:rsidR="00861627" w:rsidRDefault="00935550" w:rsidP="00861627">
            <w:pPr>
              <w:pStyle w:val="a4"/>
            </w:pPr>
            <w:r>
              <w:t>Организатор- секретар-библиотекаря и читалищното настоятелство.</w:t>
            </w:r>
          </w:p>
          <w:p w:rsidR="003262A1" w:rsidRDefault="003262A1" w:rsidP="00861627">
            <w:pPr>
              <w:pStyle w:val="a4"/>
            </w:pPr>
          </w:p>
          <w:p w:rsidR="003262A1" w:rsidRDefault="00935550" w:rsidP="003262A1">
            <w:pPr>
              <w:pStyle w:val="a4"/>
              <w:numPr>
                <w:ilvl w:val="0"/>
                <w:numId w:val="5"/>
              </w:numPr>
            </w:pPr>
            <w:r>
              <w:lastRenderedPageBreak/>
              <w:t>Закриване</w:t>
            </w:r>
            <w:r>
              <w:t xml:space="preserve"> на творческия сезон на колективите – мероприятие</w:t>
            </w:r>
          </w:p>
          <w:p w:rsidR="003262A1" w:rsidRDefault="00935550" w:rsidP="003262A1">
            <w:pPr>
              <w:pStyle w:val="a4"/>
            </w:pPr>
            <w:r>
              <w:t>30.10.2024 г.</w:t>
            </w:r>
          </w:p>
          <w:p w:rsidR="003262A1" w:rsidRDefault="00935550" w:rsidP="003262A1">
            <w:pPr>
              <w:pStyle w:val="a4"/>
            </w:pPr>
            <w:r>
              <w:t>Организатор – Секретаря и настоятелството</w:t>
            </w:r>
          </w:p>
        </w:tc>
      </w:tr>
      <w:tr w:rsidR="00DB7AD0" w:rsidTr="00E77C8B">
        <w:trPr>
          <w:trHeight w:val="2877"/>
        </w:trPr>
        <w:tc>
          <w:tcPr>
            <w:tcW w:w="2235" w:type="dxa"/>
          </w:tcPr>
          <w:p w:rsidR="00E77C8B" w:rsidRDefault="00E77C8B" w:rsidP="00E77C8B"/>
          <w:p w:rsidR="00861627" w:rsidRDefault="00861627" w:rsidP="00E77C8B"/>
          <w:p w:rsidR="003262A1" w:rsidRDefault="003262A1" w:rsidP="00E77C8B"/>
          <w:p w:rsidR="003262A1" w:rsidRPr="003262A1" w:rsidRDefault="00935550" w:rsidP="00E77C8B">
            <w:pPr>
              <w:rPr>
                <w:b/>
                <w:sz w:val="44"/>
                <w:szCs w:val="44"/>
              </w:rPr>
            </w:pPr>
            <w:r w:rsidRPr="003262A1">
              <w:rPr>
                <w:b/>
                <w:sz w:val="44"/>
                <w:szCs w:val="44"/>
              </w:rPr>
              <w:t>Ноември</w:t>
            </w:r>
          </w:p>
          <w:p w:rsidR="00861627" w:rsidRPr="00861627" w:rsidRDefault="00861627" w:rsidP="00E77C8B">
            <w:pPr>
              <w:rPr>
                <w:b/>
                <w:sz w:val="44"/>
                <w:szCs w:val="44"/>
              </w:rPr>
            </w:pPr>
          </w:p>
        </w:tc>
        <w:tc>
          <w:tcPr>
            <w:tcW w:w="6977" w:type="dxa"/>
          </w:tcPr>
          <w:p w:rsidR="00E77C8B" w:rsidRDefault="00935550" w:rsidP="003262A1">
            <w:pPr>
              <w:pStyle w:val="a4"/>
              <w:numPr>
                <w:ilvl w:val="0"/>
                <w:numId w:val="5"/>
              </w:numPr>
            </w:pPr>
            <w:r>
              <w:t>Ден на народните будители – витрина</w:t>
            </w:r>
          </w:p>
          <w:p w:rsidR="003262A1" w:rsidRDefault="00935550" w:rsidP="003262A1">
            <w:pPr>
              <w:pStyle w:val="a4"/>
            </w:pPr>
            <w:r>
              <w:t>01.11.2024 г.</w:t>
            </w:r>
          </w:p>
          <w:p w:rsidR="003262A1" w:rsidRDefault="00935550" w:rsidP="003262A1">
            <w:pPr>
              <w:pStyle w:val="a4"/>
            </w:pPr>
            <w:r>
              <w:t>Организатор – Читалището и библиотеката</w:t>
            </w:r>
          </w:p>
          <w:p w:rsidR="003262A1" w:rsidRDefault="003262A1" w:rsidP="003262A1">
            <w:pPr>
              <w:pStyle w:val="a4"/>
            </w:pPr>
          </w:p>
          <w:p w:rsidR="003262A1" w:rsidRDefault="00935550" w:rsidP="003262A1">
            <w:pPr>
              <w:pStyle w:val="a4"/>
              <w:numPr>
                <w:ilvl w:val="0"/>
                <w:numId w:val="5"/>
              </w:numPr>
            </w:pPr>
            <w:r>
              <w:t xml:space="preserve">Текущ – Приемане на творческите планове на </w:t>
            </w:r>
            <w:r>
              <w:t>съставите при читалището – ТСАФ,ТСОФ“Росненица“, ПГАФ“От Извора и Детски танцов състав „Веселие“.</w:t>
            </w:r>
          </w:p>
          <w:p w:rsidR="003262A1" w:rsidRDefault="00935550" w:rsidP="003262A1">
            <w:pPr>
              <w:pStyle w:val="a4"/>
            </w:pPr>
            <w:r>
              <w:t>Организатори – Читалище и Ръководителите на съставите</w:t>
            </w:r>
          </w:p>
          <w:p w:rsidR="003262A1" w:rsidRDefault="003262A1" w:rsidP="003262A1">
            <w:pPr>
              <w:pStyle w:val="a4"/>
            </w:pPr>
          </w:p>
          <w:p w:rsidR="003262A1" w:rsidRDefault="00935550" w:rsidP="003262A1">
            <w:pPr>
              <w:pStyle w:val="a4"/>
              <w:numPr>
                <w:ilvl w:val="0"/>
                <w:numId w:val="5"/>
              </w:numPr>
            </w:pPr>
            <w:r>
              <w:t>Ден на християнското семейство – витрина</w:t>
            </w:r>
          </w:p>
          <w:p w:rsidR="003262A1" w:rsidRDefault="00935550" w:rsidP="003262A1">
            <w:pPr>
              <w:pStyle w:val="a4"/>
            </w:pPr>
            <w:r>
              <w:t>Организатор – Читалище и библиотека</w:t>
            </w:r>
          </w:p>
          <w:p w:rsidR="003262A1" w:rsidRDefault="00935550" w:rsidP="003262A1">
            <w:pPr>
              <w:pStyle w:val="a4"/>
            </w:pPr>
            <w:r>
              <w:t>20.11.2024 г.</w:t>
            </w:r>
          </w:p>
        </w:tc>
      </w:tr>
      <w:tr w:rsidR="00DB7AD0" w:rsidTr="00E77C8B">
        <w:trPr>
          <w:trHeight w:val="3492"/>
        </w:trPr>
        <w:tc>
          <w:tcPr>
            <w:tcW w:w="2235" w:type="dxa"/>
          </w:tcPr>
          <w:p w:rsidR="00E77C8B" w:rsidRDefault="00E77C8B" w:rsidP="00E77C8B"/>
          <w:p w:rsidR="000B0671" w:rsidRDefault="000B0671" w:rsidP="00E77C8B"/>
          <w:p w:rsidR="000B0671" w:rsidRDefault="000B0671" w:rsidP="00E77C8B"/>
          <w:p w:rsidR="000B0671" w:rsidRDefault="000B0671" w:rsidP="00E77C8B"/>
          <w:p w:rsidR="000B0671" w:rsidRPr="000B0671" w:rsidRDefault="00935550" w:rsidP="000B0671">
            <w:pPr>
              <w:jc w:val="center"/>
              <w:rPr>
                <w:b/>
                <w:sz w:val="44"/>
                <w:szCs w:val="44"/>
              </w:rPr>
            </w:pPr>
            <w:r w:rsidRPr="000B0671">
              <w:rPr>
                <w:b/>
                <w:sz w:val="44"/>
                <w:szCs w:val="44"/>
              </w:rPr>
              <w:t>Декемвр</w:t>
            </w:r>
            <w:r w:rsidRPr="000B0671">
              <w:rPr>
                <w:b/>
                <w:sz w:val="44"/>
                <w:szCs w:val="44"/>
              </w:rPr>
              <w:t>и</w:t>
            </w:r>
          </w:p>
        </w:tc>
        <w:tc>
          <w:tcPr>
            <w:tcW w:w="6977" w:type="dxa"/>
          </w:tcPr>
          <w:p w:rsidR="00E77C8B" w:rsidRDefault="00935550" w:rsidP="000B0671">
            <w:pPr>
              <w:pStyle w:val="a4"/>
              <w:numPr>
                <w:ilvl w:val="0"/>
                <w:numId w:val="5"/>
              </w:numPr>
            </w:pPr>
            <w:r>
              <w:t>Световен ден  за борба със СПИН – витрина</w:t>
            </w:r>
          </w:p>
          <w:p w:rsidR="000B0671" w:rsidRDefault="00935550" w:rsidP="000B0671">
            <w:pPr>
              <w:pStyle w:val="a4"/>
            </w:pPr>
            <w:r>
              <w:t>01.12.2024 г.</w:t>
            </w:r>
          </w:p>
          <w:p w:rsidR="000B0671" w:rsidRDefault="00935550" w:rsidP="000B0671">
            <w:pPr>
              <w:pStyle w:val="a4"/>
            </w:pPr>
            <w:r>
              <w:t>Организатор – Читалище и библиотека</w:t>
            </w:r>
          </w:p>
          <w:p w:rsidR="000B0671" w:rsidRDefault="000B0671" w:rsidP="000B0671">
            <w:pPr>
              <w:pStyle w:val="a4"/>
            </w:pPr>
          </w:p>
          <w:p w:rsidR="000B0671" w:rsidRDefault="00935550" w:rsidP="000B0671">
            <w:pPr>
              <w:pStyle w:val="a4"/>
              <w:numPr>
                <w:ilvl w:val="0"/>
                <w:numId w:val="5"/>
              </w:numPr>
            </w:pPr>
            <w:r>
              <w:t>Конкурс за най- оригинално писмо до Дядо Коледа.</w:t>
            </w:r>
          </w:p>
          <w:p w:rsidR="000B0671" w:rsidRDefault="00935550" w:rsidP="000B0671">
            <w:pPr>
              <w:pStyle w:val="a4"/>
            </w:pPr>
            <w:r>
              <w:t>04.20.12.2024 г.</w:t>
            </w:r>
          </w:p>
          <w:p w:rsidR="000B0671" w:rsidRDefault="00935550" w:rsidP="000B0671">
            <w:pPr>
              <w:pStyle w:val="a4"/>
            </w:pPr>
            <w:r>
              <w:t>Организатор – Читалище и библиотека</w:t>
            </w:r>
          </w:p>
          <w:p w:rsidR="000B0671" w:rsidRDefault="000B0671" w:rsidP="000B0671">
            <w:pPr>
              <w:pStyle w:val="a4"/>
            </w:pPr>
          </w:p>
          <w:p w:rsidR="000B0671" w:rsidRDefault="00935550" w:rsidP="000B0671">
            <w:pPr>
              <w:pStyle w:val="a4"/>
              <w:numPr>
                <w:ilvl w:val="0"/>
                <w:numId w:val="5"/>
              </w:numPr>
            </w:pPr>
            <w:r>
              <w:t xml:space="preserve">Витрина и Коледен концерт с участието на колективите и </w:t>
            </w:r>
            <w:r>
              <w:t>увеселителна част за всички от селото.</w:t>
            </w:r>
          </w:p>
          <w:p w:rsidR="000B0671" w:rsidRDefault="00935550" w:rsidP="000B0671">
            <w:pPr>
              <w:pStyle w:val="a4"/>
            </w:pPr>
            <w:r>
              <w:t>20.12.2024 г.</w:t>
            </w:r>
          </w:p>
          <w:p w:rsidR="000B0671" w:rsidRDefault="00935550" w:rsidP="000B0671">
            <w:pPr>
              <w:pStyle w:val="a4"/>
            </w:pPr>
            <w:r>
              <w:t>Организатор – секретаря и настоятелството</w:t>
            </w:r>
          </w:p>
          <w:p w:rsidR="000B0671" w:rsidRDefault="000B0671" w:rsidP="000B0671">
            <w:pPr>
              <w:pStyle w:val="a4"/>
            </w:pPr>
          </w:p>
          <w:p w:rsidR="000B0671" w:rsidRDefault="00935550" w:rsidP="000B0671">
            <w:pPr>
              <w:pStyle w:val="a4"/>
              <w:numPr>
                <w:ilvl w:val="0"/>
                <w:numId w:val="5"/>
              </w:numPr>
            </w:pPr>
            <w:r>
              <w:t>Коледно парти за най малките</w:t>
            </w:r>
          </w:p>
          <w:p w:rsidR="000B0671" w:rsidRDefault="00935550" w:rsidP="000B0671">
            <w:pPr>
              <w:pStyle w:val="a4"/>
            </w:pPr>
            <w:r>
              <w:t>26-30.12.2024 г.</w:t>
            </w:r>
          </w:p>
          <w:p w:rsidR="000B0671" w:rsidRDefault="00935550" w:rsidP="000B0671">
            <w:pPr>
              <w:pStyle w:val="a4"/>
            </w:pPr>
            <w:r>
              <w:t>Организатор – Секретаря и настоятелството</w:t>
            </w:r>
          </w:p>
          <w:p w:rsidR="00B67581" w:rsidRDefault="00B67581" w:rsidP="000B0671">
            <w:pPr>
              <w:pStyle w:val="a4"/>
            </w:pPr>
          </w:p>
          <w:p w:rsidR="00B67581" w:rsidRDefault="00B67581" w:rsidP="000B0671">
            <w:pPr>
              <w:pStyle w:val="a4"/>
            </w:pPr>
          </w:p>
        </w:tc>
      </w:tr>
    </w:tbl>
    <w:p w:rsidR="00B67581" w:rsidRDefault="00B67581" w:rsidP="00B67581">
      <w:pPr>
        <w:spacing w:line="240" w:lineRule="auto"/>
        <w:rPr>
          <w:sz w:val="36"/>
          <w:szCs w:val="36"/>
        </w:rPr>
      </w:pPr>
    </w:p>
    <w:p w:rsidR="00B67581" w:rsidRPr="001E0E84" w:rsidRDefault="00935550" w:rsidP="00B67581">
      <w:pPr>
        <w:spacing w:line="240" w:lineRule="auto"/>
        <w:jc w:val="center"/>
        <w:rPr>
          <w:b/>
          <w:sz w:val="24"/>
          <w:szCs w:val="24"/>
        </w:rPr>
      </w:pPr>
      <w:r w:rsidRPr="001E0E84">
        <w:rPr>
          <w:b/>
          <w:sz w:val="24"/>
          <w:szCs w:val="24"/>
        </w:rPr>
        <w:t>За контакти: Пенка Нинова – председател</w:t>
      </w:r>
    </w:p>
    <w:p w:rsidR="00B67581" w:rsidRPr="001E0E84" w:rsidRDefault="00935550" w:rsidP="001E0E84">
      <w:pPr>
        <w:spacing w:line="240" w:lineRule="auto"/>
        <w:jc w:val="center"/>
        <w:rPr>
          <w:b/>
          <w:sz w:val="24"/>
          <w:szCs w:val="24"/>
        </w:rPr>
      </w:pPr>
      <w:r w:rsidRPr="001E0E84">
        <w:rPr>
          <w:b/>
          <w:sz w:val="24"/>
          <w:szCs w:val="24"/>
        </w:rPr>
        <w:t xml:space="preserve">Фиданка Томова – </w:t>
      </w:r>
      <w:r w:rsidRPr="001E0E84">
        <w:rPr>
          <w:b/>
          <w:sz w:val="24"/>
          <w:szCs w:val="24"/>
        </w:rPr>
        <w:t>секретар-библиотекар, тел:0894802410</w:t>
      </w:r>
    </w:p>
    <w:p w:rsidR="00B67581" w:rsidRDefault="00935550" w:rsidP="001E0E84">
      <w:pPr>
        <w:spacing w:line="240" w:lineRule="auto"/>
        <w:jc w:val="center"/>
        <w:rPr>
          <w:b/>
          <w:sz w:val="24"/>
          <w:szCs w:val="24"/>
          <w:lang w:val="en-US"/>
        </w:rPr>
      </w:pPr>
      <w:hyperlink r:id="rId8" w:history="1">
        <w:r w:rsidR="001E0E84" w:rsidRPr="00876548">
          <w:rPr>
            <w:rStyle w:val="a3"/>
            <w:b/>
            <w:sz w:val="24"/>
            <w:szCs w:val="24"/>
            <w:lang w:val="en-US"/>
          </w:rPr>
          <w:t>chitalna@abv.bg</w:t>
        </w:r>
      </w:hyperlink>
    </w:p>
    <w:p w:rsidR="00333914" w:rsidRPr="00935550" w:rsidRDefault="00935550" w:rsidP="00935550">
      <w:pPr>
        <w:spacing w:line="240" w:lineRule="auto"/>
        <w:rPr>
          <w:sz w:val="24"/>
          <w:szCs w:val="24"/>
          <w:lang w:val="en-US"/>
        </w:rPr>
      </w:pPr>
      <w:r w:rsidRPr="0034607E">
        <w:rPr>
          <w:b/>
          <w:sz w:val="24"/>
          <w:szCs w:val="24"/>
        </w:rPr>
        <w:t>Забележка</w:t>
      </w:r>
      <w:r>
        <w:rPr>
          <w:sz w:val="24"/>
          <w:szCs w:val="24"/>
        </w:rPr>
        <w:t>: Културният календар е приет на заседание на Читалищното настоятелство, състояло се на 03.11.2023 год. с Прото</w:t>
      </w:r>
      <w:bookmarkStart w:id="0" w:name="_GoBack"/>
      <w:bookmarkEnd w:id="0"/>
      <w:r>
        <w:rPr>
          <w:sz w:val="24"/>
          <w:szCs w:val="24"/>
        </w:rPr>
        <w:t>кол №</w:t>
      </w:r>
      <w:r w:rsidR="0034607E">
        <w:rPr>
          <w:sz w:val="24"/>
          <w:szCs w:val="24"/>
          <w:lang w:val="en-US"/>
        </w:rPr>
        <w:t xml:space="preserve"> 12</w:t>
      </w:r>
      <w:r>
        <w:rPr>
          <w:sz w:val="24"/>
          <w:szCs w:val="24"/>
        </w:rPr>
        <w:t xml:space="preserve"> /03.11.2023 г</w:t>
      </w:r>
      <w:r>
        <w:rPr>
          <w:sz w:val="24"/>
          <w:szCs w:val="24"/>
          <w:lang w:val="en-US"/>
        </w:rPr>
        <w:t>.</w:t>
      </w:r>
    </w:p>
    <w:sectPr w:rsidR="00333914" w:rsidRPr="0093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5DB8"/>
    <w:multiLevelType w:val="hybridMultilevel"/>
    <w:tmpl w:val="8C36820A"/>
    <w:lvl w:ilvl="0" w:tplc="4C8AD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FE68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C8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23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4E3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18C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05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BB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CC88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E106F"/>
    <w:multiLevelType w:val="hybridMultilevel"/>
    <w:tmpl w:val="D5689A94"/>
    <w:lvl w:ilvl="0" w:tplc="19786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1E04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C6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8A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A6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CCA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86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AD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1B664F"/>
    <w:multiLevelType w:val="hybridMultilevel"/>
    <w:tmpl w:val="8AC4E748"/>
    <w:lvl w:ilvl="0" w:tplc="1144E2EA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CC58E3A4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B630D350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63BC91C2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62641FA6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A2840B28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44D2C192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B34043C8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9BCC89F6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2B6E4C0F"/>
    <w:multiLevelType w:val="hybridMultilevel"/>
    <w:tmpl w:val="EB70CB84"/>
    <w:lvl w:ilvl="0" w:tplc="1FAC66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BC5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E26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83E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839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52C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0D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A5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24C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31D64"/>
    <w:multiLevelType w:val="hybridMultilevel"/>
    <w:tmpl w:val="DD3A8B4C"/>
    <w:lvl w:ilvl="0" w:tplc="AA52BC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A566B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A8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6C1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2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E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A4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63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B5"/>
    <w:rsid w:val="000B0671"/>
    <w:rsid w:val="001864F1"/>
    <w:rsid w:val="001E0E84"/>
    <w:rsid w:val="001E3A39"/>
    <w:rsid w:val="00280897"/>
    <w:rsid w:val="002B3113"/>
    <w:rsid w:val="003020B9"/>
    <w:rsid w:val="003262A1"/>
    <w:rsid w:val="00333914"/>
    <w:rsid w:val="0034607E"/>
    <w:rsid w:val="00366528"/>
    <w:rsid w:val="003834D4"/>
    <w:rsid w:val="003B124D"/>
    <w:rsid w:val="00447E52"/>
    <w:rsid w:val="00453983"/>
    <w:rsid w:val="00454766"/>
    <w:rsid w:val="004C26ED"/>
    <w:rsid w:val="004D16C1"/>
    <w:rsid w:val="00530D3A"/>
    <w:rsid w:val="007236AE"/>
    <w:rsid w:val="007E1BBB"/>
    <w:rsid w:val="00861627"/>
    <w:rsid w:val="00876548"/>
    <w:rsid w:val="008F3241"/>
    <w:rsid w:val="00912165"/>
    <w:rsid w:val="00935550"/>
    <w:rsid w:val="00941F90"/>
    <w:rsid w:val="00942EF9"/>
    <w:rsid w:val="00975773"/>
    <w:rsid w:val="009C7949"/>
    <w:rsid w:val="00A24A1A"/>
    <w:rsid w:val="00A85B3E"/>
    <w:rsid w:val="00A960B6"/>
    <w:rsid w:val="00B67581"/>
    <w:rsid w:val="00B90ABC"/>
    <w:rsid w:val="00BB7C68"/>
    <w:rsid w:val="00C72118"/>
    <w:rsid w:val="00C82B48"/>
    <w:rsid w:val="00C86752"/>
    <w:rsid w:val="00DA1B9B"/>
    <w:rsid w:val="00DB7AD0"/>
    <w:rsid w:val="00DC2B91"/>
    <w:rsid w:val="00E55AAE"/>
    <w:rsid w:val="00E63ECB"/>
    <w:rsid w:val="00E650B5"/>
    <w:rsid w:val="00E77C8B"/>
    <w:rsid w:val="00ED6A6F"/>
    <w:rsid w:val="00EF1A00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0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F90"/>
    <w:pPr>
      <w:ind w:left="720"/>
      <w:contextualSpacing/>
    </w:pPr>
  </w:style>
  <w:style w:type="table" w:styleId="a5">
    <w:name w:val="Table Grid"/>
    <w:basedOn w:val="a1"/>
    <w:uiPriority w:val="59"/>
    <w:rsid w:val="002B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0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1F90"/>
    <w:pPr>
      <w:ind w:left="720"/>
      <w:contextualSpacing/>
    </w:pPr>
  </w:style>
  <w:style w:type="table" w:styleId="a5">
    <w:name w:val="Table Grid"/>
    <w:basedOn w:val="a1"/>
    <w:uiPriority w:val="59"/>
    <w:rsid w:val="002B6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na@abv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8211;chitaln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8211;chitalna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2024-02-23T14:35:00Z</dcterms:created>
  <dcterms:modified xsi:type="dcterms:W3CDTF">2024-02-24T14:07:00Z</dcterms:modified>
</cp:coreProperties>
</file>